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C1" w:rsidRPr="003D0CC1" w:rsidRDefault="003D0CC1" w:rsidP="003D0CC1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:rsidR="003D0CC1" w:rsidRPr="003D0CC1" w:rsidRDefault="003D0CC1" w:rsidP="003D0C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3D0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D0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:rsidR="009E29C2" w:rsidRDefault="009E29C2" w:rsidP="003D0C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140" w:rsidRPr="003D0CC1" w:rsidRDefault="00141140" w:rsidP="003D0C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29C2" w:rsidRPr="003D0CC1" w:rsidRDefault="009E29C2" w:rsidP="003D0C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63"/>
      </w:tblGrid>
      <w:tr w:rsidR="009E29C2" w:rsidRPr="003D0CC1" w:rsidTr="0094452E">
        <w:trPr>
          <w:trHeight w:val="360"/>
        </w:trPr>
        <w:tc>
          <w:tcPr>
            <w:tcW w:w="9463" w:type="dxa"/>
            <w:shd w:val="clear" w:color="auto" w:fill="auto"/>
            <w:vAlign w:val="center"/>
          </w:tcPr>
          <w:p w:rsidR="009E29C2" w:rsidRPr="003D0CC1" w:rsidRDefault="00141140" w:rsidP="001411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УЧЕБНОЙ ДИСЦИПЛИНЫ</w:t>
            </w:r>
          </w:p>
          <w:p w:rsidR="009E29C2" w:rsidRPr="003D0CC1" w:rsidRDefault="009E29C2" w:rsidP="003D0C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9C2" w:rsidRPr="003D0CC1" w:rsidTr="0094452E">
        <w:trPr>
          <w:trHeight w:val="489"/>
        </w:trPr>
        <w:tc>
          <w:tcPr>
            <w:tcW w:w="94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29C2" w:rsidRPr="00141140" w:rsidRDefault="009E29C2" w:rsidP="003D0CC1">
            <w:pPr>
              <w:tabs>
                <w:tab w:val="left" w:pos="1548"/>
                <w:tab w:val="center" w:pos="3631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41140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безопасности жизнедеятельности</w:t>
            </w:r>
          </w:p>
        </w:tc>
      </w:tr>
    </w:tbl>
    <w:p w:rsidR="009E29C2" w:rsidRPr="003D0CC1" w:rsidRDefault="009E29C2" w:rsidP="003D0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9E29C2" w:rsidRPr="003D0CC1" w:rsidTr="0094452E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Код, наименование</w:t>
            </w:r>
          </w:p>
          <w:p w:rsidR="009E29C2" w:rsidRPr="003D0CC1" w:rsidRDefault="009E29C2" w:rsidP="003D0C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54.02.04 «Реставрация»</w:t>
            </w:r>
          </w:p>
        </w:tc>
      </w:tr>
      <w:tr w:rsidR="009E29C2" w:rsidRPr="003D0CC1" w:rsidTr="0094452E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Художник-реставратор</w:t>
            </w:r>
          </w:p>
        </w:tc>
      </w:tr>
      <w:tr w:rsidR="009E29C2" w:rsidRPr="003D0CC1" w:rsidTr="0094452E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9C2" w:rsidRPr="003D0CC1" w:rsidRDefault="009E29C2" w:rsidP="003D0C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E29C2" w:rsidRPr="003D0CC1" w:rsidRDefault="009E29C2" w:rsidP="003D0CC1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Arial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</w:tbl>
    <w:p w:rsidR="009E29C2" w:rsidRPr="003D0CC1" w:rsidRDefault="009E29C2" w:rsidP="003D0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2B7" w:rsidRPr="003D0CC1" w:rsidRDefault="006632B7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140" w:rsidRDefault="006632B7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</w:t>
      </w:r>
      <w:r w:rsidR="00141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141140" w:rsidRDefault="0014114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40C74" w:rsidRPr="00440C74" w:rsidRDefault="00440C74" w:rsidP="00440C7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40C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440C74">
        <w:rPr>
          <w:rFonts w:ascii="Times New Roman" w:hAnsi="Times New Roman" w:cs="Times New Roman"/>
          <w:b/>
          <w:color w:val="000000"/>
          <w:sz w:val="24"/>
          <w:szCs w:val="24"/>
        </w:rPr>
        <w:t>54.02.04 «Реставрация»</w:t>
      </w:r>
      <w:r w:rsidRPr="00440C74">
        <w:rPr>
          <w:rFonts w:ascii="Times New Roman" w:hAnsi="Times New Roman" w:cs="Times New Roman"/>
          <w:color w:val="000000"/>
          <w:sz w:val="24"/>
          <w:szCs w:val="24"/>
        </w:rPr>
        <w:t xml:space="preserve">, утверждённого приказом Министерства образования и науки Российской Федерации </w:t>
      </w:r>
    </w:p>
    <w:p w:rsidR="00440C74" w:rsidRPr="00440C74" w:rsidRDefault="00440C74" w:rsidP="00440C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0C74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440C74">
        <w:rPr>
          <w:rFonts w:ascii="Times New Roman" w:hAnsi="Times New Roman" w:cs="Times New Roman"/>
          <w:b/>
          <w:color w:val="000000"/>
          <w:sz w:val="24"/>
          <w:szCs w:val="24"/>
        </w:rPr>
        <w:t>27.10.2014 г. № 1392 (ред. от 13.07.2021)</w:t>
      </w:r>
      <w:r w:rsidRPr="00440C74">
        <w:rPr>
          <w:rFonts w:ascii="Times New Roman" w:hAnsi="Times New Roman" w:cs="Times New Roman"/>
          <w:color w:val="000000"/>
          <w:sz w:val="24"/>
          <w:szCs w:val="24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:rsidR="002D170A" w:rsidRPr="003D0CC1" w:rsidRDefault="002D170A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70A" w:rsidRPr="003D0CC1" w:rsidRDefault="002D170A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70A" w:rsidRPr="003D0CC1" w:rsidRDefault="002D170A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70A" w:rsidRPr="003D0CC1" w:rsidRDefault="002D170A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70A" w:rsidRPr="003D0CC1" w:rsidRDefault="002D170A" w:rsidP="003D0C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C74" w:rsidRDefault="00440C7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E56B6" w:rsidRPr="00F3624E" w:rsidRDefault="001E56B6" w:rsidP="001E56B6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:rsidR="001E56B6" w:rsidRPr="00F3624E" w:rsidRDefault="001E56B6" w:rsidP="001E56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E56B6" w:rsidRPr="00F3624E" w:rsidRDefault="001E56B6" w:rsidP="001E56B6">
      <w:pPr>
        <w:numPr>
          <w:ilvl w:val="0"/>
          <w:numId w:val="1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:rsidR="001E56B6" w:rsidRPr="00F3624E" w:rsidRDefault="001E56B6" w:rsidP="001E56B6">
      <w:pPr>
        <w:numPr>
          <w:ilvl w:val="0"/>
          <w:numId w:val="1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:rsidR="001E56B6" w:rsidRPr="00F3624E" w:rsidRDefault="001E56B6" w:rsidP="001E56B6">
      <w:pPr>
        <w:numPr>
          <w:ilvl w:val="0"/>
          <w:numId w:val="1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:rsidR="001E56B6" w:rsidRPr="00F3624E" w:rsidRDefault="001E56B6" w:rsidP="001E56B6">
      <w:pPr>
        <w:numPr>
          <w:ilvl w:val="0"/>
          <w:numId w:val="1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:rsidR="00311275" w:rsidRPr="003D0CC1" w:rsidRDefault="00311275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D0CC1" w:rsidRDefault="00311275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D0CC1" w:rsidRDefault="00311275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D0CC1" w:rsidRDefault="00311275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3D0CC1" w:rsidRDefault="00311275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D0CC1" w:rsidRDefault="00BF1360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0B6" w:rsidRPr="003D0CC1" w:rsidRDefault="001910B6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D0CC1" w:rsidRDefault="00BF1360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D0CC1" w:rsidRDefault="00BF1360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3D0CC1" w:rsidRDefault="00BF1360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A92" w:rsidRPr="003D0CC1" w:rsidRDefault="007A3A92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9CB" w:rsidRPr="003D0CC1" w:rsidRDefault="008739CB" w:rsidP="003D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9C2" w:rsidRPr="003D0CC1" w:rsidRDefault="009E29C2" w:rsidP="003D0C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B7797" w:rsidRPr="003D0CC1" w:rsidRDefault="00EB7797" w:rsidP="003D0C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1.ОБЩАЯ ХАРАКТЕРИСТИКА РАБОЧЕЙ ПРОГРАММЫ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9F12E8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B7797" w:rsidRPr="003D0CC1" w:rsidRDefault="00EB7797" w:rsidP="009F12E8">
      <w:pPr>
        <w:pStyle w:val="a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797" w:rsidRPr="003D0CC1" w:rsidRDefault="00EB7797" w:rsidP="009F12E8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программы: </w:t>
      </w:r>
    </w:p>
    <w:p w:rsidR="009E29C2" w:rsidRPr="003D0CC1" w:rsidRDefault="009E29C2" w:rsidP="009F12E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:rsidR="009E29C2" w:rsidRPr="003D0CC1" w:rsidRDefault="009E29C2" w:rsidP="009F12E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hAnsi="Times New Roman" w:cs="Times New Roman"/>
          <w:sz w:val="24"/>
          <w:szCs w:val="24"/>
        </w:rPr>
        <w:t xml:space="preserve">«Основы безопасности жизнедеятельности» </w:t>
      </w:r>
      <w:r w:rsidRPr="003D0CC1">
        <w:rPr>
          <w:rFonts w:ascii="Times New Roman" w:hAnsi="Times New Roman" w:cs="Times New Roman"/>
          <w:sz w:val="24"/>
          <w:szCs w:val="24"/>
          <w:lang w:eastAsia="ru-RU"/>
        </w:rPr>
        <w:t>– учебная дисциплина общеобразовательного учебного цикла</w:t>
      </w:r>
      <w:r w:rsidR="009F12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0CC1">
        <w:rPr>
          <w:rFonts w:ascii="Times New Roman" w:hAnsi="Times New Roman" w:cs="Times New Roman"/>
          <w:sz w:val="24"/>
          <w:szCs w:val="24"/>
          <w:lang w:eastAsia="ru-RU"/>
        </w:rPr>
        <w:t>ФГОС СПО по специальности 54.02.04 Реставрация</w:t>
      </w:r>
    </w:p>
    <w:p w:rsidR="008739CB" w:rsidRPr="003D0CC1" w:rsidRDefault="008739CB" w:rsidP="009F12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EE" w:rsidRPr="003D0CC1" w:rsidRDefault="00C819EE" w:rsidP="009F12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«Основы безопасности жизнедеятельности»:   </w:t>
      </w:r>
    </w:p>
    <w:p w:rsidR="009E29C2" w:rsidRPr="003D0CC1" w:rsidRDefault="009E29C2" w:rsidP="009F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:rsidR="009E29C2" w:rsidRPr="003D0CC1" w:rsidRDefault="009E29C2" w:rsidP="009F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(ОК 10).</w:t>
      </w:r>
    </w:p>
    <w:p w:rsidR="009E29C2" w:rsidRPr="003D0CC1" w:rsidRDefault="009E29C2" w:rsidP="009F1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</w:t>
      </w:r>
      <w:r w:rsidR="0094452E" w:rsidRPr="003D0CC1"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 w:rsidRPr="003D0CC1">
        <w:rPr>
          <w:rFonts w:ascii="Times New Roman" w:hAnsi="Times New Roman" w:cs="Times New Roman"/>
          <w:sz w:val="24"/>
          <w:szCs w:val="24"/>
        </w:rPr>
        <w:t>» студент должен:</w:t>
      </w:r>
    </w:p>
    <w:p w:rsidR="009E29C2" w:rsidRPr="003D0CC1" w:rsidRDefault="009E29C2" w:rsidP="009F12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1) оценивать ситуации, опасные для жизни и здоровья (ОК10);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2) действовать в чрезвычайных ситуациях (ОК 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3) использовать средства индивидуальной и коллективной защиты (ОК 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4) оказывать первую медицинскую помощь пострадавшим (ОК 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5) владеть способами защиты населения от чрезвычайных ситуаций природного и техногенного характера (ОК 10);</w:t>
      </w:r>
    </w:p>
    <w:p w:rsidR="009E29C2" w:rsidRPr="003D0CC1" w:rsidRDefault="009E29C2" w:rsidP="009F12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1) о безопасном поведении человека в опасных и чрезвычайных ситуациях природного, техногенного и социального характера (ОК10);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2) о здоровье и здоровом образе жизни (ОК10);</w:t>
      </w:r>
    </w:p>
    <w:p w:rsidR="009E29C2" w:rsidRPr="003D0CC1" w:rsidRDefault="009E29C2" w:rsidP="009F1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3) о государственной системе защиты населения от опасных и чрезвычайных ситуаций (ОК10);</w:t>
      </w:r>
    </w:p>
    <w:p w:rsidR="00EB7797" w:rsidRPr="003D0CC1" w:rsidRDefault="009E29C2" w:rsidP="009F12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4) предназначение, структуру, задачи гражданской обороны (ОК10);</w:t>
      </w:r>
    </w:p>
    <w:p w:rsidR="00EB7797" w:rsidRPr="009F12E8" w:rsidRDefault="00EB7797" w:rsidP="009F12E8">
      <w:pPr>
        <w:pStyle w:val="af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</w:t>
      </w:r>
      <w:r w:rsidR="00E503C4" w:rsidRPr="003D0CC1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3D0CC1">
        <w:rPr>
          <w:rFonts w:ascii="Times New Roman" w:eastAsia="Times New Roman" w:hAnsi="Times New Roman" w:cs="Times New Roman"/>
          <w:sz w:val="24"/>
          <w:szCs w:val="24"/>
        </w:rPr>
        <w:t xml:space="preserve"> «Основы безопасности жизнедеятельности» студент должен сформировать </w:t>
      </w:r>
      <w:r w:rsidRPr="009F12E8">
        <w:rPr>
          <w:rFonts w:ascii="Times New Roman" w:eastAsia="Times New Roman" w:hAnsi="Times New Roman" w:cs="Times New Roman"/>
          <w:sz w:val="24"/>
          <w:szCs w:val="24"/>
        </w:rPr>
        <w:t>следующие результаты:</w:t>
      </w:r>
      <w:r w:rsidR="00C819EE" w:rsidRPr="009F1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2E8" w:rsidRPr="003D0CC1" w:rsidRDefault="009F12E8" w:rsidP="009F12E8">
      <w:pPr>
        <w:pStyle w:val="af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7797" w:rsidRDefault="00EB7797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личностные </w:t>
      </w:r>
      <w:r w:rsidR="00C819EE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должны отражать:</w:t>
      </w:r>
    </w:p>
    <w:p w:rsidR="009F12E8" w:rsidRPr="003D0CC1" w:rsidRDefault="009F12E8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8"/>
        <w:gridCol w:w="8613"/>
      </w:tblGrid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из ФГОС СОО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3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служению Отечеству, его защите;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6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негативным социальным явлениям;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реализацию ценностей здорового и безопасного образа жизни, 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я, наркотиков;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12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14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сформировать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ЛР15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</w:tbl>
    <w:p w:rsidR="00EB7797" w:rsidRPr="003D0CC1" w:rsidRDefault="00EB7797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797" w:rsidRDefault="00EB7797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метапредметные </w:t>
      </w:r>
      <w:r w:rsidR="009F12E8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должны отражать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F12E8" w:rsidRPr="003D0CC1" w:rsidRDefault="009F12E8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8647"/>
      </w:tblGrid>
      <w:tr w:rsidR="00EB7797" w:rsidRPr="003D0CC1" w:rsidTr="0014571E">
        <w:tc>
          <w:tcPr>
            <w:tcW w:w="993" w:type="dxa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EB7797" w:rsidRPr="003D0CC1" w:rsidTr="0014571E">
        <w:tc>
          <w:tcPr>
            <w:tcW w:w="993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1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EB7797" w:rsidRPr="003D0CC1" w:rsidTr="0014571E">
        <w:tc>
          <w:tcPr>
            <w:tcW w:w="993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2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EB7797" w:rsidRPr="003D0CC1" w:rsidTr="0014571E">
        <w:tc>
          <w:tcPr>
            <w:tcW w:w="993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6</w:t>
            </w:r>
          </w:p>
        </w:tc>
        <w:tc>
          <w:tcPr>
            <w:tcW w:w="8647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умение определять назначение и функции р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азличных социальных институтов;</w:t>
            </w:r>
          </w:p>
        </w:tc>
      </w:tr>
    </w:tbl>
    <w:p w:rsidR="00EB7797" w:rsidRPr="003D0CC1" w:rsidRDefault="00EB7797" w:rsidP="003D0CC1">
      <w:pPr>
        <w:pStyle w:val="af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797" w:rsidRDefault="00EB7797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предметные </w:t>
      </w:r>
      <w:r w:rsidR="009F12E8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должны отражать</w:t>
      </w:r>
    </w:p>
    <w:p w:rsidR="009F12E8" w:rsidRPr="003D0CC1" w:rsidRDefault="009F12E8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12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2 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 3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4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здоровом образе жизни как о средстве обеспечения духовного, физического и соц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иального благополучия личности;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5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знание распространенных опасных и чрезвычайных ситуаций природного, техног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енного и социального характера;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6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знание факторов, пагубно влияющих на здоровье человека, исключение из своей жизни вредных привы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чек (курения, пьянства и т.д.);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7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знание основных мер защиты (в том числе в области гражданской обороны) и правил поведения в условиях о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пасных и чрезвычайных ситуаций;</w:t>
            </w:r>
          </w:p>
        </w:tc>
      </w:tr>
      <w:tr w:rsidR="00EB7797" w:rsidRPr="003D0CC1" w:rsidTr="0014571E"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8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предвидеть возникновение опасных и чрезвычайных ситуаций по характерным для них признакам, а также использовать разл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ичные информационные источники;</w:t>
            </w:r>
          </w:p>
        </w:tc>
      </w:tr>
      <w:tr w:rsidR="00EB7797" w:rsidRPr="003D0CC1" w:rsidTr="0014571E">
        <w:trPr>
          <w:trHeight w:val="470"/>
        </w:trPr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9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применять полученные знания в области безопасности на практике, проектировать модели личного безопасного поведения в повседневной жизни и в 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оп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асных и чрезвычайных ситуациях;</w:t>
            </w:r>
          </w:p>
        </w:tc>
      </w:tr>
      <w:tr w:rsidR="00EB7797" w:rsidRPr="003D0CC1" w:rsidTr="002D170A">
        <w:trPr>
          <w:trHeight w:val="20"/>
        </w:trPr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 10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невая и тактическая подготовка;</w:t>
            </w:r>
          </w:p>
        </w:tc>
      </w:tr>
      <w:tr w:rsidR="00EB7797" w:rsidRPr="003D0CC1" w:rsidTr="00C819EE">
        <w:trPr>
          <w:trHeight w:val="20"/>
        </w:trPr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11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</w:t>
            </w:r>
          </w:p>
        </w:tc>
      </w:tr>
      <w:tr w:rsidR="00EB7797" w:rsidRPr="003D0CC1" w:rsidTr="006632B7">
        <w:trPr>
          <w:trHeight w:val="20"/>
        </w:trPr>
        <w:tc>
          <w:tcPr>
            <w:tcW w:w="959" w:type="dxa"/>
            <w:vAlign w:val="center"/>
          </w:tcPr>
          <w:p w:rsidR="00EB7797" w:rsidRPr="003D0CC1" w:rsidRDefault="00EB7797" w:rsidP="003D0C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ПР12</w:t>
            </w:r>
          </w:p>
        </w:tc>
        <w:tc>
          <w:tcPr>
            <w:tcW w:w="8612" w:type="dxa"/>
          </w:tcPr>
          <w:p w:rsidR="00EB7797" w:rsidRPr="003D0CC1" w:rsidRDefault="00EB7797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</w:t>
            </w:r>
            <w:r w:rsidR="00C819EE" w:rsidRPr="003D0CC1">
              <w:rPr>
                <w:rFonts w:ascii="Times New Roman" w:hAnsi="Times New Roman" w:cs="Times New Roman"/>
                <w:sz w:val="24"/>
                <w:szCs w:val="24"/>
              </w:rPr>
              <w:t>заболеваниях и их профилактике</w:t>
            </w:r>
          </w:p>
        </w:tc>
      </w:tr>
    </w:tbl>
    <w:p w:rsidR="0094452E" w:rsidRPr="003D0CC1" w:rsidRDefault="0094452E" w:rsidP="003D0C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2E8" w:rsidRDefault="009F12E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F0686" w:rsidRPr="003D0CC1" w:rsidRDefault="001C529C" w:rsidP="003D0C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</w:t>
      </w:r>
      <w:r w:rsidR="004F0686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  <w:r w:rsidR="00E96A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0686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«ОСНОВЫ БЕЗОПАСНОСТИ </w:t>
      </w:r>
      <w:r w:rsidR="0015204A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</w:t>
      </w:r>
      <w:r w:rsidR="004F0686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ИЗНЕДЕЯТЕЛЬНОСТИ»</w:t>
      </w:r>
    </w:p>
    <w:p w:rsidR="001C529C" w:rsidRPr="003D0CC1" w:rsidRDefault="001C529C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29C" w:rsidRDefault="001C529C" w:rsidP="00E96AF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0654B5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6A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виды учебной работы</w:t>
      </w:r>
    </w:p>
    <w:p w:rsidR="00E96AF6" w:rsidRPr="003D0CC1" w:rsidRDefault="00E96AF6" w:rsidP="00E96AF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C529C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116</w:t>
            </w:r>
          </w:p>
        </w:tc>
      </w:tr>
      <w:tr w:rsidR="001C529C" w:rsidRPr="003D0CC1" w:rsidTr="00CF6A05">
        <w:trPr>
          <w:trHeight w:val="490"/>
        </w:trPr>
        <w:tc>
          <w:tcPr>
            <w:tcW w:w="5000" w:type="pct"/>
            <w:gridSpan w:val="2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C529C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C819EE"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1C529C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C529C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94452E" w:rsidRPr="003D0CC1" w:rsidTr="00CF6A05">
        <w:trPr>
          <w:trHeight w:val="490"/>
        </w:trPr>
        <w:tc>
          <w:tcPr>
            <w:tcW w:w="4073" w:type="pct"/>
            <w:vAlign w:val="center"/>
          </w:tcPr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927" w:type="pct"/>
            <w:vAlign w:val="center"/>
          </w:tcPr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1C529C" w:rsidRPr="003D0CC1" w:rsidTr="00CF6A05">
        <w:trPr>
          <w:trHeight w:val="490"/>
        </w:trPr>
        <w:tc>
          <w:tcPr>
            <w:tcW w:w="4073" w:type="pct"/>
            <w:vAlign w:val="center"/>
          </w:tcPr>
          <w:p w:rsidR="001C529C" w:rsidRPr="003D0CC1" w:rsidRDefault="001C529C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(зачет</w:t>
            </w:r>
            <w:r w:rsidR="00E72B1E" w:rsidRPr="003D0C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контрольная работа</w:t>
            </w:r>
            <w:r w:rsidRPr="003D0C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 семестр: Контрольная работа</w:t>
            </w:r>
          </w:p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 семестр: Контрольная работа</w:t>
            </w:r>
          </w:p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3 семестр: Контрольная работа</w:t>
            </w:r>
          </w:p>
        </w:tc>
        <w:tc>
          <w:tcPr>
            <w:tcW w:w="927" w:type="pct"/>
            <w:vAlign w:val="center"/>
          </w:tcPr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C529C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4452E" w:rsidRPr="003D0CC1" w:rsidRDefault="0094452E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1C529C" w:rsidRPr="003D0CC1" w:rsidRDefault="001C529C" w:rsidP="003D0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32B7" w:rsidRPr="003D0CC1" w:rsidRDefault="006632B7" w:rsidP="003D0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AF6" w:rsidRDefault="00E96A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0AB3" w:rsidRPr="003D0CC1" w:rsidRDefault="00AC1969" w:rsidP="003D0CC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Содержание  </w:t>
      </w:r>
      <w:r w:rsidR="00E503C4" w:rsidRPr="003D0CC1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 w:rsidRPr="003D0CC1">
        <w:rPr>
          <w:rFonts w:ascii="Times New Roman" w:hAnsi="Times New Roman" w:cs="Times New Roman"/>
          <w:b/>
          <w:sz w:val="24"/>
          <w:szCs w:val="24"/>
        </w:rPr>
        <w:t>:</w:t>
      </w:r>
    </w:p>
    <w:p w:rsidR="00E96AF6" w:rsidRDefault="00E96AF6" w:rsidP="003D0CC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D86" w:rsidRPr="003D0CC1" w:rsidRDefault="003042B6" w:rsidP="00E96AF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Тема</w:t>
      </w:r>
      <w:r w:rsidR="00B61D86" w:rsidRPr="003D0CC1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1C23CB" w:rsidRPr="003D0CC1">
        <w:rPr>
          <w:rFonts w:ascii="Times New Roman" w:hAnsi="Times New Roman" w:cs="Times New Roman"/>
          <w:b/>
          <w:sz w:val="24"/>
          <w:szCs w:val="24"/>
        </w:rPr>
        <w:t xml:space="preserve"> Инфекционные заболевания и их профилактика.</w:t>
      </w:r>
    </w:p>
    <w:p w:rsidR="00AC1969" w:rsidRPr="003D0CC1" w:rsidRDefault="00AC1969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Иммунитет человека и пути его повышения. Виды иммунитета.</w:t>
      </w:r>
    </w:p>
    <w:p w:rsidR="00AC1969" w:rsidRPr="00E96AF6" w:rsidRDefault="00AC1969" w:rsidP="00E96A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AF6">
        <w:rPr>
          <w:rFonts w:ascii="Times New Roman" w:hAnsi="Times New Roman" w:cs="Times New Roman"/>
          <w:sz w:val="24"/>
          <w:szCs w:val="24"/>
        </w:rPr>
        <w:t>Возбудители и симптомы инфекционных заболеваний. Профилактика заболеваний.</w:t>
      </w:r>
    </w:p>
    <w:p w:rsidR="00AC1969" w:rsidRPr="003D0CC1" w:rsidRDefault="00AC1969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Венерические заболевания. Причина и распространени</w:t>
      </w:r>
      <w:r w:rsidR="00E96AF6">
        <w:rPr>
          <w:rFonts w:ascii="Times New Roman" w:eastAsia="Calibri" w:hAnsi="Times New Roman" w:cs="Times New Roman"/>
          <w:sz w:val="24"/>
          <w:szCs w:val="24"/>
        </w:rPr>
        <w:t>е заболеваний. Профилактика</w:t>
      </w:r>
      <w:r w:rsidRPr="003D0CC1">
        <w:rPr>
          <w:rFonts w:ascii="Times New Roman" w:eastAsia="Calibri" w:hAnsi="Times New Roman" w:cs="Times New Roman"/>
          <w:sz w:val="24"/>
          <w:szCs w:val="24"/>
        </w:rPr>
        <w:t xml:space="preserve"> заболеваний</w:t>
      </w:r>
    </w:p>
    <w:p w:rsidR="00AC1969" w:rsidRPr="003D0CC1" w:rsidRDefault="00AC1969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ВИЧ-инфекция, симптомы заболевания, пути передачи, профилактика  заболевания</w:t>
      </w:r>
    </w:p>
    <w:p w:rsidR="00CF6A05" w:rsidRPr="003D0CC1" w:rsidRDefault="00CF6A05" w:rsidP="00E96AF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182" w:rsidRPr="003D0CC1" w:rsidRDefault="003042B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Тема</w:t>
      </w:r>
      <w:r w:rsidR="00CF0747" w:rsidRPr="003D0CC1">
        <w:rPr>
          <w:rFonts w:ascii="Times New Roman" w:eastAsia="Calibri" w:hAnsi="Times New Roman" w:cs="Times New Roman"/>
          <w:b/>
          <w:sz w:val="24"/>
          <w:szCs w:val="24"/>
        </w:rPr>
        <w:t xml:space="preserve"> 2. Оказание первой доврачебной помощи.</w:t>
      </w:r>
      <w:r w:rsidR="00CF0747" w:rsidRPr="003D0C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Кровотечения, виды кров</w:t>
      </w:r>
      <w:r w:rsidR="00DA3E2E" w:rsidRPr="003D0CC1">
        <w:rPr>
          <w:rFonts w:ascii="Times New Roman" w:eastAsia="Calibri" w:hAnsi="Times New Roman" w:cs="Times New Roman"/>
          <w:sz w:val="24"/>
          <w:szCs w:val="24"/>
        </w:rPr>
        <w:t>отечений, остановка кровотечений.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Виды и причины  переломов, их классификация. Травматический шок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Черепно-мозговая травма, Причины возникновения травмы. Классификация ЧМТ. Порядок действий при ЧМТ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Острая сердечная недостаточность. Причины заболеваний, оказание первой помощи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Правила проведения искусственного дыхания и непрямого массажа сердца</w:t>
      </w:r>
    </w:p>
    <w:p w:rsidR="00AD5E76" w:rsidRPr="003D0CC1" w:rsidRDefault="00AD5E7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Противошоковая терапия.  Комплекс противошоковых мероприятий</w:t>
      </w:r>
    </w:p>
    <w:p w:rsidR="00DA3E2E" w:rsidRPr="003D0CC1" w:rsidRDefault="00AD5E76" w:rsidP="00E96A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CC1">
        <w:rPr>
          <w:rFonts w:ascii="Times New Roman" w:eastAsia="Calibri" w:hAnsi="Times New Roman" w:cs="Times New Roman"/>
          <w:sz w:val="24"/>
          <w:szCs w:val="24"/>
        </w:rPr>
        <w:t>Отравления бытовые. П</w:t>
      </w:r>
      <w:r w:rsidR="00DA3E2E" w:rsidRPr="003D0CC1">
        <w:rPr>
          <w:rFonts w:ascii="Times New Roman" w:eastAsia="Calibri" w:hAnsi="Times New Roman" w:cs="Times New Roman"/>
          <w:sz w:val="24"/>
          <w:szCs w:val="24"/>
        </w:rPr>
        <w:t>ричины возникновения отравления.</w:t>
      </w:r>
    </w:p>
    <w:p w:rsidR="00E96AF6" w:rsidRDefault="00E96AF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E2E" w:rsidRPr="003D0CC1" w:rsidRDefault="003042B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Тема</w:t>
      </w:r>
      <w:r w:rsidR="00CF0747" w:rsidRPr="003D0CC1">
        <w:rPr>
          <w:rFonts w:ascii="Times New Roman" w:eastAsia="Calibri" w:hAnsi="Times New Roman" w:cs="Times New Roman"/>
          <w:b/>
          <w:sz w:val="24"/>
          <w:szCs w:val="24"/>
        </w:rPr>
        <w:t xml:space="preserve"> 3. Пропаганда здорового образа жизни.</w:t>
      </w:r>
      <w:r w:rsidR="00CF0747" w:rsidRPr="003D0C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C1969" w:rsidRPr="00E96AF6" w:rsidRDefault="002656D8" w:rsidP="00E96A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F6">
        <w:rPr>
          <w:rFonts w:ascii="Times New Roman" w:hAnsi="Times New Roman" w:cs="Times New Roman"/>
          <w:sz w:val="24"/>
          <w:szCs w:val="24"/>
        </w:rPr>
        <w:t>Здоровый образ жизни как необходимое условие сохранения и укрепления здоровья человека и общества</w:t>
      </w:r>
    </w:p>
    <w:p w:rsidR="002656D8" w:rsidRPr="003D0CC1" w:rsidRDefault="002656D8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Здоровье физическое, психическое и духовное. Индивидуальное здоровье, его влияние на жизнедеятельность человека</w:t>
      </w:r>
    </w:p>
    <w:p w:rsidR="002656D8" w:rsidRPr="003D0CC1" w:rsidRDefault="002656D8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Рациональное питание-основа здоровья человека. Составление рациона питания.</w:t>
      </w:r>
    </w:p>
    <w:p w:rsidR="002656D8" w:rsidRPr="003D0CC1" w:rsidRDefault="002656D8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Витамины и минеральные вещества, их значение для поддержания здоровья</w:t>
      </w:r>
    </w:p>
    <w:p w:rsidR="002656D8" w:rsidRPr="003D0CC1" w:rsidRDefault="002656D8" w:rsidP="00E96AF6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CC1">
        <w:rPr>
          <w:rFonts w:ascii="Times New Roman" w:hAnsi="Times New Roman" w:cs="Times New Roman"/>
          <w:sz w:val="24"/>
          <w:szCs w:val="24"/>
        </w:rPr>
        <w:t>Взаимосвязь физического и психического здоровья. Факторы, негативно влияющие на психическое здоровье.</w:t>
      </w:r>
    </w:p>
    <w:p w:rsidR="002656D8" w:rsidRPr="00E96AF6" w:rsidRDefault="002656D8" w:rsidP="00E96A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F6">
        <w:rPr>
          <w:rFonts w:ascii="Times New Roman" w:hAnsi="Times New Roman" w:cs="Times New Roman"/>
          <w:sz w:val="24"/>
          <w:szCs w:val="24"/>
        </w:rPr>
        <w:t>Стрессы, причины возникновения  стрессов, методы их  преодоления</w:t>
      </w:r>
    </w:p>
    <w:p w:rsidR="00B61D86" w:rsidRPr="00E96AF6" w:rsidRDefault="002656D8" w:rsidP="00E96A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F6">
        <w:rPr>
          <w:rFonts w:ascii="Times New Roman" w:hAnsi="Times New Roman" w:cs="Times New Roman"/>
          <w:sz w:val="24"/>
          <w:szCs w:val="24"/>
        </w:rPr>
        <w:t>Основы семейной жизни. Планирование семьи.</w:t>
      </w:r>
    </w:p>
    <w:p w:rsidR="001A6182" w:rsidRPr="003D0CC1" w:rsidRDefault="001A6182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D86" w:rsidRPr="003D0CC1" w:rsidRDefault="003042B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Тема</w:t>
      </w:r>
      <w:r w:rsidR="00DA3E2E" w:rsidRPr="003D0CC1">
        <w:rPr>
          <w:rFonts w:ascii="Times New Roman" w:eastAsia="Calibri" w:hAnsi="Times New Roman" w:cs="Times New Roman"/>
          <w:b/>
          <w:sz w:val="24"/>
          <w:szCs w:val="24"/>
        </w:rPr>
        <w:t xml:space="preserve"> 4. Чрезвычайные ситуации мирного и военного времени и организация защиты населения. 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>ЧС природного, техногенного и военного характера. Причины возникновения ЧС.  Прогнозирование ЧС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и эвакуация населения при стихийных бедствиях, авариях и катастрофах.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Пожары. Причины возникновения пожаров. 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Терроризм-угроза национальной безопасности. Терроризм – глобальная проблема современности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>МЧС России – федеральный орган управления в области защиты населения от ЧС. Задачи МЧС</w:t>
      </w:r>
    </w:p>
    <w:p w:rsidR="001A6182" w:rsidRPr="00E96AF6" w:rsidRDefault="001A6182" w:rsidP="00E96AF6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Первичные средства пожаротушения и их использование Профилактика пожаров. </w:t>
      </w:r>
    </w:p>
    <w:p w:rsidR="001A6182" w:rsidRPr="003D0CC1" w:rsidRDefault="001A6182" w:rsidP="00E96A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D86" w:rsidRPr="003D0CC1" w:rsidRDefault="003042B6" w:rsidP="00E96A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C1">
        <w:rPr>
          <w:rFonts w:ascii="Times New Roman" w:hAnsi="Times New Roman" w:cs="Times New Roman"/>
          <w:b/>
          <w:sz w:val="24"/>
          <w:szCs w:val="24"/>
        </w:rPr>
        <w:t>Тема</w:t>
      </w:r>
      <w:r w:rsidR="00DA3E2E" w:rsidRPr="003D0CC1">
        <w:rPr>
          <w:rFonts w:ascii="Times New Roman" w:eastAsia="Calibri" w:hAnsi="Times New Roman" w:cs="Times New Roman"/>
          <w:b/>
          <w:sz w:val="24"/>
          <w:szCs w:val="24"/>
        </w:rPr>
        <w:t xml:space="preserve"> 5. Основы военной службы и обороны государства.</w:t>
      </w:r>
    </w:p>
    <w:p w:rsidR="001A6182" w:rsidRPr="003D0CC1" w:rsidRDefault="001A6182" w:rsidP="00E96AF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Прохождение воинской службы по призыву и по контракту. </w:t>
      </w:r>
    </w:p>
    <w:p w:rsidR="001A6182" w:rsidRPr="003D0CC1" w:rsidRDefault="001A6182" w:rsidP="00E96AF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Боевые традиции ВС РФ. Дни воинской славы.</w:t>
      </w:r>
    </w:p>
    <w:p w:rsidR="007F6098" w:rsidRPr="003D0CC1" w:rsidRDefault="009B0AB3" w:rsidP="00E96AF6">
      <w:pPr>
        <w:pStyle w:val="a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0C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D7F5C" w:rsidRPr="003D0CC1" w:rsidRDefault="007D7F5C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689" w:rsidRPr="003D0CC1" w:rsidRDefault="00157689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AF6" w:rsidRDefault="00E96A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4F0686" w:rsidP="00E96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E96A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20002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2AE6" w:rsidRPr="003D0CC1">
        <w:rPr>
          <w:rFonts w:ascii="Times New Roman" w:hAnsi="Times New Roman" w:cs="Times New Roman"/>
          <w:b/>
          <w:sz w:val="24"/>
          <w:szCs w:val="24"/>
          <w:lang w:eastAsia="x-none"/>
        </w:rPr>
        <w:t>ТЕМАТИЧЕСКОЕ ПЛАНИРОВАНИЕ</w:t>
      </w:r>
      <w:r w:rsidR="003A2AE6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E96A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БЕЗОПАСНОСТИ ЖИЗНЕДЕЯТЕЛЬНОСТИ»</w:t>
      </w:r>
    </w:p>
    <w:p w:rsidR="007D4A65" w:rsidRPr="003D0CC1" w:rsidRDefault="007D4A65" w:rsidP="00E96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2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079"/>
        <w:gridCol w:w="911"/>
        <w:gridCol w:w="1562"/>
      </w:tblGrid>
      <w:tr w:rsidR="00E503C4" w:rsidRPr="003D0CC1" w:rsidTr="00CB4F43">
        <w:trPr>
          <w:trHeight w:val="20"/>
        </w:trPr>
        <w:tc>
          <w:tcPr>
            <w:tcW w:w="915" w:type="pct"/>
            <w:vAlign w:val="center"/>
          </w:tcPr>
          <w:p w:rsidR="00B42254" w:rsidRPr="003D0CC1" w:rsidRDefault="00B42254" w:rsidP="003D0C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47" w:type="pct"/>
            <w:vAlign w:val="center"/>
          </w:tcPr>
          <w:p w:rsidR="00B42254" w:rsidRPr="003D0CC1" w:rsidRDefault="00B42254" w:rsidP="003D0C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B42254" w:rsidRPr="003D0CC1" w:rsidRDefault="00B42254" w:rsidP="003D0C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845" w:type="pct"/>
          </w:tcPr>
          <w:p w:rsidR="00B42254" w:rsidRPr="003D0CC1" w:rsidRDefault="00B42254" w:rsidP="003D0C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503C4" w:rsidRPr="003D0CC1" w:rsidTr="00CB4F43">
        <w:trPr>
          <w:trHeight w:val="20"/>
        </w:trPr>
        <w:tc>
          <w:tcPr>
            <w:tcW w:w="915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3C4" w:rsidRPr="003D0CC1" w:rsidTr="00CB4F43">
        <w:trPr>
          <w:trHeight w:val="20"/>
        </w:trPr>
        <w:tc>
          <w:tcPr>
            <w:tcW w:w="91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 и их профилактика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 учебного материала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F367A"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 w:val="restart"/>
          </w:tcPr>
          <w:p w:rsidR="00B42254" w:rsidRPr="003D0CC1" w:rsidRDefault="00B42254" w:rsidP="003D0CC1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ЛР: 11,12,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ПР:1,2,8,9,12</w:t>
            </w:r>
          </w:p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1. Иммунитет человека и пути его повышения. Виды иммунитета.</w:t>
            </w:r>
          </w:p>
        </w:tc>
        <w:tc>
          <w:tcPr>
            <w:tcW w:w="493" w:type="pct"/>
            <w:vAlign w:val="center"/>
          </w:tcPr>
          <w:p w:rsidR="00B42254" w:rsidRPr="003D0CC1" w:rsidRDefault="002F367A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2.Возбудители и симптомы инфекционных заболеваний. Профилактика заболеваний.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3 Венерические  заболевания. Причина и распространение заболеваний. Профилактика заболеваний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4. ВИЧ-инфекция, симптомы заболевания, пути передачи, профилактика  заболевания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CB4F43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1.Практическое занятие №1. 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230"/>
        </w:trPr>
        <w:tc>
          <w:tcPr>
            <w:tcW w:w="91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Тема 2 Оказание первой доврачебной помощи.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F367A"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ЛР:11,12: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МП:6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ПР: 4.7.9.12</w:t>
            </w:r>
          </w:p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549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1 Кровотечения, виды кровотечений, остановка кровотечений</w:t>
            </w:r>
          </w:p>
        </w:tc>
        <w:tc>
          <w:tcPr>
            <w:tcW w:w="493" w:type="pct"/>
            <w:vAlign w:val="center"/>
          </w:tcPr>
          <w:p w:rsidR="00B42254" w:rsidRPr="003D0CC1" w:rsidRDefault="002F367A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2. Виды и причины  переломов, их классификация. Травматический шок</w:t>
            </w:r>
          </w:p>
        </w:tc>
        <w:tc>
          <w:tcPr>
            <w:tcW w:w="493" w:type="pct"/>
            <w:vAlign w:val="center"/>
          </w:tcPr>
          <w:p w:rsidR="00B42254" w:rsidRPr="003D0CC1" w:rsidRDefault="002F367A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3. Черепно-мозговая травма, Причины возникновения травмы. Классификация ЧМТ. Порядок действий при ЧМТ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4. Острая сердечная недостаточность. Причины заболеваний, оказание первой помощи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5. Правила проведения искусственного дыхания и непрямого массажа сердца. 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6. Отравления бытовые. Причины возникновения отравлений.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198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 практических занятий: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CB4F43" w:rsidRPr="003D0CC1" w:rsidRDefault="002D170A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42254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.Практическое занятие №</w:t>
            </w: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42254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43DFB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навыков  первой помощи при травмах опорно-двигательной системы.</w:t>
            </w:r>
            <w:r w:rsidR="00643DFB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Отработка навыков первой помощи  при отравлениях. Отработка навыков  первой помощи при бытовых травмах</w:t>
            </w:r>
          </w:p>
          <w:p w:rsidR="00B42254" w:rsidRPr="003D0CC1" w:rsidRDefault="00643DFB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обучающихся: </w:t>
            </w:r>
          </w:p>
        </w:tc>
        <w:tc>
          <w:tcPr>
            <w:tcW w:w="493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42254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1.Остановка  кровотечения. Наложение жгута</w:t>
            </w:r>
          </w:p>
        </w:tc>
        <w:tc>
          <w:tcPr>
            <w:tcW w:w="493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2.Инфаркты, инсульты. Как определить заболевание. Оказание  первой помощи.</w:t>
            </w:r>
          </w:p>
        </w:tc>
        <w:tc>
          <w:tcPr>
            <w:tcW w:w="493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291"/>
        </w:trPr>
        <w:tc>
          <w:tcPr>
            <w:tcW w:w="91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Пропаганда здорового образа жизни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ЛР:11,12,15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МП:1</w:t>
            </w:r>
            <w:r w:rsidR="006632B7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ПР:1,4,6,9</w:t>
            </w:r>
          </w:p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</w:tr>
      <w:tr w:rsidR="00E503C4" w:rsidRPr="003D0CC1" w:rsidTr="00CB4F43">
        <w:trPr>
          <w:trHeight w:val="565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Рациональное питание-основа здоровья человека. Составление рациона питания.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Витамины и минеральные вещества, их значение для поддержания здоровья</w:t>
            </w:r>
          </w:p>
        </w:tc>
        <w:tc>
          <w:tcPr>
            <w:tcW w:w="493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4. Взаимосвязь физического и психического здоровья. Факторы, негативно влияющие на психическое здоровье.</w:t>
            </w:r>
          </w:p>
        </w:tc>
        <w:tc>
          <w:tcPr>
            <w:tcW w:w="493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Стрессы, причины возникновения  стрессов, методы их  преодоления</w:t>
            </w:r>
          </w:p>
        </w:tc>
        <w:tc>
          <w:tcPr>
            <w:tcW w:w="493" w:type="pc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Основы семейной жизни. Планирование семьи.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практические занятия:</w:t>
            </w:r>
          </w:p>
        </w:tc>
        <w:tc>
          <w:tcPr>
            <w:tcW w:w="493" w:type="pct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7D4A65">
        <w:trPr>
          <w:trHeight w:val="868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1.Духовное и физическое состояние молодежи в нашем регионе</w:t>
            </w:r>
          </w:p>
        </w:tc>
        <w:tc>
          <w:tcPr>
            <w:tcW w:w="493" w:type="pct"/>
            <w:vAlign w:val="center"/>
          </w:tcPr>
          <w:p w:rsidR="00B42254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 Чрезвычайные ситуации мирного и военного времени и организация защиты населения.</w:t>
            </w: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ЛР:1,6,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МП: 1</w:t>
            </w:r>
            <w:r w:rsidR="006632B7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632B7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. 6;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ПР:1,2,3,5,7,8.9</w:t>
            </w:r>
          </w:p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1. ЧС природного, техногенного и военного характера. Причины возникновения ЧС.  Прогнозирование ЧС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2. Пожары. Причины возникновения пожаров. Первичные средства пожаротушения и их использование. Профилактика пожаров.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3. Терроризм-угроза национальной безопасности. Терроризм - глобальная проблема современности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4.МЧС России - Федеральный орган управления в области защиты населения от ЧС. Задачи МЧС.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 практических занятий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№</w:t>
            </w:r>
            <w:r w:rsidR="00643DFB" w:rsidRPr="003D0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. Характеристика и классификация ЧС природного, техногенного и военного характера</w:t>
            </w:r>
            <w:r w:rsidR="00643DFB" w:rsidRPr="003D0CC1">
              <w:rPr>
                <w:rFonts w:ascii="Times New Roman" w:hAnsi="Times New Roman" w:cs="Times New Roman"/>
                <w:sz w:val="24"/>
                <w:szCs w:val="24"/>
              </w:rPr>
              <w:t>. Правила противопожарной безопасности в быту и на предприятиях. Правила поведения  при пожаре. Правила поведения при угрозе теракта</w:t>
            </w:r>
          </w:p>
          <w:p w:rsidR="00CB4F43" w:rsidRPr="003D0CC1" w:rsidRDefault="00CB4F43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93" w:type="pct"/>
            <w:vAlign w:val="center"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70"/>
        </w:trPr>
        <w:tc>
          <w:tcPr>
            <w:tcW w:w="915" w:type="pct"/>
            <w:vMerge w:val="restar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 5 Основы военной службы и обороны государства</w:t>
            </w: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pct"/>
            <w:vMerge w:val="restart"/>
            <w:tcBorders>
              <w:bottom w:val="single" w:sz="4" w:space="0" w:color="auto"/>
            </w:tcBorders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ЛР:1,3,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  <w:r w:rsidR="006632B7"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1,4,6</w:t>
            </w:r>
          </w:p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ПР:1,2,10,11.</w:t>
            </w:r>
          </w:p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</w:tr>
      <w:tr w:rsidR="00E503C4" w:rsidRPr="003D0CC1" w:rsidTr="00E72B1E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1. Прохождение воинской службы по призыву и по контракту. </w:t>
            </w:r>
          </w:p>
        </w:tc>
        <w:tc>
          <w:tcPr>
            <w:tcW w:w="493" w:type="pct"/>
            <w:vAlign w:val="center"/>
          </w:tcPr>
          <w:p w:rsidR="00B42254" w:rsidRPr="003D0CC1" w:rsidRDefault="00FF6432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432" w:rsidRPr="003D0CC1" w:rsidTr="00E72B1E">
        <w:trPr>
          <w:trHeight w:val="70"/>
        </w:trPr>
        <w:tc>
          <w:tcPr>
            <w:tcW w:w="915" w:type="pct"/>
            <w:vMerge/>
          </w:tcPr>
          <w:p w:rsidR="00FF6432" w:rsidRPr="003D0CC1" w:rsidRDefault="00FF6432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FF6432" w:rsidRPr="003D0CC1" w:rsidRDefault="00FF6432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2. Боевые традиции Вооруженных Сил РФ. Дни воинской славы</w:t>
            </w:r>
          </w:p>
        </w:tc>
        <w:tc>
          <w:tcPr>
            <w:tcW w:w="493" w:type="pct"/>
            <w:vAlign w:val="center"/>
          </w:tcPr>
          <w:p w:rsidR="00FF6432" w:rsidRPr="003D0CC1" w:rsidRDefault="00FF6432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FF6432" w:rsidRPr="003D0CC1" w:rsidRDefault="00FF6432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331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 практических занятий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70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№</w:t>
            </w:r>
            <w:r w:rsidR="00643DFB"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A1C" w:rsidRPr="003D0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. Основы военной службы. Прохождение воинской службы по призыву. Присяга</w:t>
            </w:r>
          </w:p>
          <w:p w:rsidR="00CB4F43" w:rsidRPr="003D0CC1" w:rsidRDefault="00CB4F43" w:rsidP="003D0C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493" w:type="pct"/>
            <w:vAlign w:val="center"/>
          </w:tcPr>
          <w:p w:rsidR="00B42254" w:rsidRPr="003D0CC1" w:rsidRDefault="00BA3A1C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459"/>
        </w:trPr>
        <w:tc>
          <w:tcPr>
            <w:tcW w:w="915" w:type="pct"/>
            <w:vMerge/>
          </w:tcPr>
          <w:p w:rsidR="00B42254" w:rsidRPr="003D0CC1" w:rsidRDefault="00B4225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7" w:type="pct"/>
          </w:tcPr>
          <w:p w:rsidR="00B42254" w:rsidRPr="003D0CC1" w:rsidRDefault="00B42254" w:rsidP="003D0CC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обучающихся: </w:t>
            </w:r>
          </w:p>
          <w:p w:rsidR="00B42254" w:rsidRPr="003D0CC1" w:rsidRDefault="00E72B1E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Воинская служба в современных условиях</w:t>
            </w:r>
          </w:p>
        </w:tc>
        <w:tc>
          <w:tcPr>
            <w:tcW w:w="493" w:type="pct"/>
            <w:vAlign w:val="center"/>
          </w:tcPr>
          <w:p w:rsidR="00B42254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B42254" w:rsidRPr="003D0CC1" w:rsidRDefault="00B42254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3D0CC1">
        <w:trPr>
          <w:trHeight w:val="70"/>
        </w:trPr>
        <w:tc>
          <w:tcPr>
            <w:tcW w:w="3662" w:type="pct"/>
            <w:gridSpan w:val="2"/>
          </w:tcPr>
          <w:p w:rsidR="00643DFB" w:rsidRPr="003D0CC1" w:rsidRDefault="00643DFB" w:rsidP="003D0C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1 семестр (контрольная работа)</w:t>
            </w:r>
          </w:p>
        </w:tc>
        <w:tc>
          <w:tcPr>
            <w:tcW w:w="493" w:type="pct"/>
            <w:vAlign w:val="center"/>
          </w:tcPr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:rsidR="00643DFB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70"/>
        </w:trPr>
        <w:tc>
          <w:tcPr>
            <w:tcW w:w="3662" w:type="pct"/>
            <w:gridSpan w:val="2"/>
          </w:tcPr>
          <w:p w:rsidR="00CB4F43" w:rsidRPr="003D0CC1" w:rsidRDefault="00CB4F43" w:rsidP="003D0C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E72B1E"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 семестр</w:t>
            </w: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="00643DFB"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3" w:type="pct"/>
            <w:vAlign w:val="center"/>
          </w:tcPr>
          <w:p w:rsidR="00CB4F43" w:rsidRPr="003D0CC1" w:rsidRDefault="00CB4F43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:rsidR="00CB4F43" w:rsidRPr="003D0CC1" w:rsidRDefault="00CB4F43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CB4F43">
        <w:trPr>
          <w:trHeight w:val="70"/>
        </w:trPr>
        <w:tc>
          <w:tcPr>
            <w:tcW w:w="3662" w:type="pct"/>
            <w:gridSpan w:val="2"/>
          </w:tcPr>
          <w:p w:rsidR="00E72B1E" w:rsidRPr="003D0CC1" w:rsidRDefault="00E72B1E" w:rsidP="003D0C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3 семестр (контрольная работа)</w:t>
            </w:r>
          </w:p>
        </w:tc>
        <w:tc>
          <w:tcPr>
            <w:tcW w:w="493" w:type="pct"/>
            <w:vAlign w:val="center"/>
          </w:tcPr>
          <w:p w:rsidR="00E72B1E" w:rsidRPr="003D0CC1" w:rsidRDefault="00E72B1E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</w:tcPr>
          <w:p w:rsidR="00E72B1E" w:rsidRPr="003D0CC1" w:rsidRDefault="00E72B1E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3C4" w:rsidRPr="003D0CC1" w:rsidTr="00E72B1E">
        <w:trPr>
          <w:trHeight w:val="70"/>
        </w:trPr>
        <w:tc>
          <w:tcPr>
            <w:tcW w:w="3662" w:type="pct"/>
            <w:gridSpan w:val="2"/>
          </w:tcPr>
          <w:p w:rsidR="00E72B1E" w:rsidRPr="003D0CC1" w:rsidRDefault="00E72B1E" w:rsidP="003D0C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93" w:type="pct"/>
            <w:vAlign w:val="center"/>
          </w:tcPr>
          <w:p w:rsidR="00E72B1E" w:rsidRPr="003D0CC1" w:rsidRDefault="00643DFB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5" w:type="pct"/>
          </w:tcPr>
          <w:p w:rsidR="00E72B1E" w:rsidRPr="003D0CC1" w:rsidRDefault="00E72B1E" w:rsidP="003D0C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170A" w:rsidRPr="003D0CC1" w:rsidRDefault="002D170A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170A" w:rsidRPr="003D0CC1" w:rsidRDefault="002D170A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170A" w:rsidRPr="003D0CC1" w:rsidRDefault="002D170A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170A" w:rsidRPr="003D0CC1" w:rsidRDefault="002D170A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170A" w:rsidRPr="003D0CC1" w:rsidRDefault="002D170A" w:rsidP="003D0C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4A65" w:rsidRDefault="007D4A6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F0686" w:rsidRPr="003D0CC1" w:rsidRDefault="004F0686" w:rsidP="007D4A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="00A95840"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«ОСНОВЫ БЕЗОПАСНОСТИ ЖИЗНЕДЕЯТЕЛЬНОСТИ»</w:t>
      </w:r>
    </w:p>
    <w:p w:rsidR="00A95840" w:rsidRPr="003D0CC1" w:rsidRDefault="00A95840" w:rsidP="003D0C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840" w:rsidRPr="003D0CC1" w:rsidRDefault="002B0845" w:rsidP="007D4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95840"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.1. Для реализации программы </w:t>
      </w:r>
      <w:r w:rsidR="00E503C4" w:rsidRPr="003D0CC1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 w:rsidR="00A95840" w:rsidRPr="003D0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840"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быть предусмотрены следующие специальные помещения:</w:t>
      </w:r>
    </w:p>
    <w:p w:rsidR="00A95840" w:rsidRPr="003D0CC1" w:rsidRDefault="00A95840" w:rsidP="007D4A6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«Основ безопасности жизнедеятельности»</w:t>
      </w:r>
      <w:r w:rsidR="000654B5" w:rsidRPr="003D0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D0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0CC1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:rsidR="00A95840" w:rsidRPr="003D0CC1" w:rsidRDefault="00A95840" w:rsidP="007D4A65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:rsidR="00A95840" w:rsidRPr="003D0CC1" w:rsidRDefault="00A95840" w:rsidP="007D4A65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A95840" w:rsidRPr="003D0CC1" w:rsidRDefault="00A95840" w:rsidP="007D4A65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наглядные пособия </w:t>
      </w:r>
    </w:p>
    <w:p w:rsidR="002B0845" w:rsidRPr="003D0CC1" w:rsidRDefault="00A95840" w:rsidP="007D4A65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>- компьютер с лиценз</w:t>
      </w:r>
      <w:r w:rsidR="00CB4F43" w:rsidRPr="003D0CC1">
        <w:rPr>
          <w:rFonts w:ascii="Times New Roman" w:eastAsia="Times New Roman" w:hAnsi="Times New Roman" w:cs="Times New Roman"/>
          <w:bCs/>
          <w:sz w:val="24"/>
          <w:szCs w:val="24"/>
        </w:rPr>
        <w:t>ионным программным обеспечением</w:t>
      </w:r>
    </w:p>
    <w:p w:rsidR="00A95840" w:rsidRPr="003D0CC1" w:rsidRDefault="00A95840" w:rsidP="007D4A65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0CC1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3D0CC1">
        <w:rPr>
          <w:rFonts w:ascii="Times New Roman" w:eastAsia="Times New Roman" w:hAnsi="Times New Roman" w:cs="Times New Roman"/>
          <w:sz w:val="24"/>
          <w:szCs w:val="24"/>
        </w:rPr>
        <w:t>видеопроектор с экраном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840" w:rsidRPr="003D0CC1" w:rsidRDefault="002B0845" w:rsidP="007D4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95840" w:rsidRPr="003D0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Информационное обеспечение реализации программы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Электронные издания (электронные ресурсы)</w:t>
      </w:r>
    </w:p>
    <w:p w:rsidR="002B0845" w:rsidRPr="007D4A65" w:rsidRDefault="002B0845" w:rsidP="007D4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основная учебная литература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Аюбов Э.Н. Основы безопасности жизнедеятельности: учебник для 10 класса общеобразовательных организаций. / Э.Н. Аюбов, Д.З. Прищепов, М.В. Муркова, А.Ю. Тараканова. - Москва : Русское слово, 2021. - 288 с. - ISBN 978-5-533-01484-7. - URL: https://ibooks.ru/bookshelf/374941/reading   - Текст: электронный. 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>2. Аюбов Э.Н. Основы безопасности жизнедеятельности: учебник для 11 класса общеобразовательных организаций. / Э.Н. Аюбов, Д.З. Прищепов, М.В. Муркова, А.Ю. Тараканова. - Москва : Русское слово, 2021. - 304 с. - ISBN 978-5-533-01485-4. - URL: https://ibooks.ru/bookshelf/374942/reading   - Текст: электронный.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>3. Алексеев, В. С. Безопасность жизнедеятельности : учебное пособие для СПО / В. С. Алексеев, О. И. Жидкова, И. В. Ткаченко. — Саратов : Научная книга, 2019. — 159 c. — ISBN 978-5-9758-1890-4. — Текст : электронный // Электронно-библиотечная система IPR BOOKS : [сайт]. — URL: http://www.iprbookshop.ru/87073.html  — Режим доступа: для авторизир. пользователей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>4. Курбатов, В. А. Безопасность жизнедеятельности. Основы чрезвычайных ситуаций : учебное пособие для СПО / В. А. Курбатов, Ю. С. Рысин, С. Л. Яблочников. — Саратов : Профобразование, 2020. — 121 c. — ISBN 978-5-4488-0820-3. — Текст : электронный // Электронно-библиотечная система IPR BOOKS : [сайт]. — URL: http://www.iprbookshop.ru/93574.html  — Режим доступа: для авторизир. пользователей</w:t>
      </w:r>
    </w:p>
    <w:p w:rsidR="002B0845" w:rsidRPr="007D4A65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D4A6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 дополнительная учебная литература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Приешкина, А. Н. Основы безопасности жизнедеятельности. Обеспечение здорового образа жизни и основы медицинских знаний : учебное пособие для СПО / А. Н. Приешкина. — Саратов : Профобразование, 2020. — 92 c. — ISBN 978-5-4488-0740-4. — Текст : электронный // Электронно-библиотечная система IPR BOOKS : [сайт]. — URL: http://www.iprbookshop.ru/92324.html  — Режим доступа: для авторизир. пользователей.  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>2. Безопасность жизнедеятельности : учебное пособие для СПО / Г. В. Тягунов, А. А. Волкова, В. Г. Шишкунов, Е. Е. Барышев ; под редакцией В. С. Цепелева. — 2-е изд. — Саратов, Екатеринбург : Профобразование, Уральский федеральный университет, 2019. — 235 c. — ISBN 978-5-4488-0368-0, 978-5-7996-2790-4. — Текст : электронный // Электронно-библиотечная система IPR BOOKS : [сайт]. — URL: http://www.iprbookshop.ru/87788.html. — Режим доступа: для авторизир. пользователей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>3. Алексеев, В. С. Безопасность жизнедеятельности : учебное пособие / В. С. Алексеев, О. И. Жидкова, И. В. Ткаченко. — 2-е изд. — Саратов : Научная книга, 2019. — 158 c. — ISBN 978-5-9758-1716-7. — Текст : электронный // Электронно-библиотечная система IPR BOOKS : [сайт]. — URL: http://www.iprbookshop.ru/81000.html. — Режим доступа: для авторизир. пользователей</w:t>
      </w:r>
    </w:p>
    <w:p w:rsidR="002B0845" w:rsidRPr="003D0CC1" w:rsidRDefault="002B0845" w:rsidP="007D4A6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Основы безопасности жизнедеятельности. Государственная система обеспечения безопасности населения : учебное пособие для СПО / А. Н. Приешкина, М. А. </w:t>
      </w:r>
      <w:r w:rsidRPr="003D0CC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Огородников, Е. Ю. Голубь, А. В. Седымов. — Саратов : Профобразование, 2020. — 76 c. — ISBN 978-5-4488-0743-5. — Текст : электронный // Электронно-библиотечная система IPR BOOKS : [сайт]. — URL: http://www.iprbookshop.ru/92323.html   — Режим доступа: для авторизир. пользователей</w:t>
      </w:r>
    </w:p>
    <w:p w:rsidR="002B0845" w:rsidRPr="003D0CC1" w:rsidRDefault="002B0845" w:rsidP="003D0CC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Дополнительные источники</w:t>
      </w: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0845" w:rsidRPr="007D4A65" w:rsidRDefault="007D4A65" w:rsidP="007D4A65">
      <w:pPr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айт МЧС РФ </w:t>
      </w:r>
      <w:r w:rsidR="002B0845" w:rsidRPr="003D0C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</w:t>
      </w:r>
      <w:r w:rsidR="002B0845" w:rsidRPr="003D0CC1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="002B0845" w:rsidRPr="007D4A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 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="002B0845" w:rsidRPr="007D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mchs</w:t>
      </w:r>
      <w:r w:rsidR="002B0845" w:rsidRPr="007D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r w:rsidR="002B0845" w:rsidRPr="007D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2B0845" w:rsidRPr="007D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845"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0845" w:rsidRPr="003D0CC1" w:rsidRDefault="002B0845" w:rsidP="007D4A65">
      <w:pPr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Единое окно доступа к образовательным ресурсам </w:t>
      </w:r>
      <w:r w:rsidRPr="003D0C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URL:  </w:t>
      </w: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 window. edu. ru  </w:t>
      </w:r>
    </w:p>
    <w:p w:rsidR="002B0845" w:rsidRPr="003D0CC1" w:rsidRDefault="002B0845" w:rsidP="007D4A65">
      <w:pPr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Электронно-библиотечная система IPRbooks </w:t>
      </w:r>
      <w:r w:rsidRPr="003D0C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URL:  </w:t>
      </w: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 iprbookshop. ru  </w:t>
      </w:r>
    </w:p>
    <w:p w:rsidR="002B0845" w:rsidRPr="003D0CC1" w:rsidRDefault="002B0845" w:rsidP="007D4A65">
      <w:pPr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библиотечная система </w:t>
      </w:r>
      <w:r w:rsidRPr="003D0C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[Электронный ресурс]. URL:  </w:t>
      </w:r>
      <w:r w:rsidRPr="003D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https://ibooks.ru  </w:t>
      </w:r>
    </w:p>
    <w:p w:rsidR="002B0845" w:rsidRPr="003D0CC1" w:rsidRDefault="002B0845" w:rsidP="007D4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71E" w:rsidRPr="003D0CC1" w:rsidRDefault="0014571E" w:rsidP="003D0CC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A65" w:rsidRDefault="007D4A6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4571E" w:rsidRPr="003D0CC1" w:rsidRDefault="004F0686" w:rsidP="007D4A65">
      <w:pPr>
        <w:pStyle w:val="a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="007C0C4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D4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</w:t>
      </w:r>
      <w:r w:rsidR="00E503C4"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7D4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0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«ОСНОВЫ БЕЗОПАСНОСТИ ЖИЗНЕДЕЯТЕЛЬНОСТИ»</w:t>
      </w:r>
    </w:p>
    <w:p w:rsidR="0014571E" w:rsidRPr="003D0CC1" w:rsidRDefault="0014571E" w:rsidP="003D0CC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1"/>
        <w:gridCol w:w="4500"/>
      </w:tblGrid>
      <w:tr w:rsidR="00E503C4" w:rsidRPr="003D0CC1" w:rsidTr="002B0845">
        <w:tc>
          <w:tcPr>
            <w:tcW w:w="2649" w:type="pct"/>
          </w:tcPr>
          <w:p w:rsidR="0014571E" w:rsidRPr="003D0CC1" w:rsidRDefault="0014571E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51" w:type="pct"/>
          </w:tcPr>
          <w:p w:rsidR="0014571E" w:rsidRPr="003D0CC1" w:rsidRDefault="0014571E" w:rsidP="003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E503C4" w:rsidRPr="003D0CC1" w:rsidTr="002B0845">
        <w:tc>
          <w:tcPr>
            <w:tcW w:w="2649" w:type="pct"/>
            <w:vAlign w:val="center"/>
          </w:tcPr>
          <w:p w:rsidR="00E503C4" w:rsidRPr="003D0CC1" w:rsidRDefault="00E503C4" w:rsidP="003D0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уметь: 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оценивать ситуации, опасные для жизни и здоровья (ОК10);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 (ОК 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(ОК 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пострадавшим (ОК 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владеть способами защиты населения от чрезвычайных ситуаций природного и техногенного характера (ОК 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3C4" w:rsidRPr="003D0CC1" w:rsidRDefault="00E503C4" w:rsidP="003D0C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 безопасном поведении человека в опасных и чрезвычайных ситуациях природного, техногенного и социального характера (ОК10);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 здоровье и здоровом образе жизни (ОК10);</w:t>
            </w:r>
          </w:p>
          <w:p w:rsidR="0094452E" w:rsidRPr="003D0CC1" w:rsidRDefault="0094452E" w:rsidP="003D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о государственной системе защиты населения от опасных и чрезвычайных ситуаций (ОК10);</w:t>
            </w:r>
          </w:p>
          <w:p w:rsidR="0094452E" w:rsidRPr="007D4A65" w:rsidRDefault="0094452E" w:rsidP="007D4A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предназначение, структуру, задачи гражданской обороны (ОК10);</w:t>
            </w:r>
          </w:p>
        </w:tc>
        <w:tc>
          <w:tcPr>
            <w:tcW w:w="2351" w:type="pct"/>
          </w:tcPr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проверкой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усвоения дисциплины является контрольная работа</w:t>
            </w:r>
          </w:p>
          <w:p w:rsidR="0094452E" w:rsidRPr="003D0CC1" w:rsidRDefault="0094452E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03C4" w:rsidRPr="003D0CC1" w:rsidTr="002B0845">
        <w:tc>
          <w:tcPr>
            <w:tcW w:w="2649" w:type="pct"/>
            <w:vAlign w:val="center"/>
          </w:tcPr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неприятие вредных привычек: курения, употребления алкоголя, наркотиков;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351" w:type="pct"/>
          </w:tcPr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проверкой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усвоения дисциплины является контрольная работа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03C4" w:rsidRPr="003D0CC1" w:rsidTr="002B0845">
        <w:trPr>
          <w:trHeight w:val="896"/>
        </w:trPr>
        <w:tc>
          <w:tcPr>
            <w:tcW w:w="2649" w:type="pct"/>
          </w:tcPr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D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Метапредметные: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назначение и функции различных социальных институ</w:t>
            </w:r>
            <w:r w:rsidR="007D4A6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bookmarkStart w:id="2" w:name="_GoBack"/>
            <w:bookmarkEnd w:id="2"/>
          </w:p>
        </w:tc>
        <w:tc>
          <w:tcPr>
            <w:tcW w:w="2351" w:type="pct"/>
          </w:tcPr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проверкой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усвоения дисциплины является контрольная работа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03C4" w:rsidRPr="003D0CC1" w:rsidTr="002D170A">
        <w:trPr>
          <w:trHeight w:val="20"/>
        </w:trPr>
        <w:tc>
          <w:tcPr>
            <w:tcW w:w="2649" w:type="pct"/>
          </w:tcPr>
          <w:p w:rsidR="00E503C4" w:rsidRPr="003D0CC1" w:rsidRDefault="00E503C4" w:rsidP="003D0CC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1) 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2) 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  <w:p w:rsidR="00E503C4" w:rsidRPr="003D0CC1" w:rsidRDefault="00E503C4" w:rsidP="003D0CC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3)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4) сформированность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5) знание распространенных опасных и </w:t>
            </w:r>
            <w:r w:rsidRPr="003D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чрезвычайных ситуаций природного, техногенного и социального характера; 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 xml:space="preserve">6) знание факторов, пагубно влияющих на здоровье человека, исключение из своей жизни вредных привычек (курения, пьянства и т.д.); 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7) знание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</w:t>
            </w:r>
          </w:p>
          <w:p w:rsidR="00E503C4" w:rsidRPr="003D0CC1" w:rsidRDefault="00E503C4" w:rsidP="003D0C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C1">
              <w:rPr>
                <w:rFonts w:ascii="Times New Roman" w:hAnsi="Times New Roman" w:cs="Times New Roman"/>
                <w:sz w:val="24"/>
                <w:szCs w:val="24"/>
              </w:rPr>
      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  <w:tc>
          <w:tcPr>
            <w:tcW w:w="2351" w:type="pct"/>
          </w:tcPr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Тест.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проверкой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CC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усвоения дисциплины является контрольная работа</w:t>
            </w:r>
          </w:p>
          <w:p w:rsidR="00E503C4" w:rsidRPr="003D0CC1" w:rsidRDefault="00E503C4" w:rsidP="003D0C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4571E" w:rsidRPr="003D0CC1" w:rsidRDefault="0014571E" w:rsidP="003D0C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4571E" w:rsidRPr="003D0CC1" w:rsidRDefault="0014571E" w:rsidP="003D0C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032" w:rsidRPr="003D0CC1" w:rsidRDefault="00225032" w:rsidP="003D0CC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25032" w:rsidRPr="003D0CC1" w:rsidSect="003D0CC1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C6" w:rsidRDefault="004332C6" w:rsidP="00120002">
      <w:pPr>
        <w:spacing w:after="0" w:line="240" w:lineRule="auto"/>
      </w:pPr>
      <w:r>
        <w:separator/>
      </w:r>
    </w:p>
  </w:endnote>
  <w:endnote w:type="continuationSeparator" w:id="0">
    <w:p w:rsidR="004332C6" w:rsidRDefault="004332C6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C1" w:rsidRDefault="003D0CC1" w:rsidP="00F131A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0CC1" w:rsidRDefault="003D0CC1" w:rsidP="00F131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09"/>
      <w:gridCol w:w="7371"/>
      <w:gridCol w:w="1843"/>
    </w:tblGrid>
    <w:tr w:rsidR="003D0CC1" w:rsidRPr="002D170A" w:rsidTr="0094452E">
      <w:tc>
        <w:tcPr>
          <w:tcW w:w="709" w:type="dxa"/>
          <w:tcBorders>
            <w:top w:val="single" w:sz="4" w:space="0" w:color="000000"/>
          </w:tcBorders>
          <w:shd w:val="clear" w:color="auto" w:fill="auto"/>
          <w:vAlign w:val="center"/>
        </w:tcPr>
        <w:p w:rsidR="003D0CC1" w:rsidRPr="002D170A" w:rsidRDefault="003D0CC1" w:rsidP="002D170A">
          <w:pPr>
            <w:suppressAutoHyphens/>
            <w:snapToGrid w:val="0"/>
            <w:spacing w:after="0" w:line="240" w:lineRule="auto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</w:p>
      </w:tc>
      <w:tc>
        <w:tcPr>
          <w:tcW w:w="7371" w:type="dxa"/>
          <w:tcBorders>
            <w:top w:val="single" w:sz="4" w:space="0" w:color="000000"/>
          </w:tcBorders>
          <w:shd w:val="clear" w:color="auto" w:fill="auto"/>
          <w:vAlign w:val="center"/>
        </w:tcPr>
        <w:p w:rsidR="003D0CC1" w:rsidRPr="002D170A" w:rsidRDefault="003D0CC1" w:rsidP="002D170A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</w:p>
      </w:tc>
      <w:tc>
        <w:tcPr>
          <w:tcW w:w="1843" w:type="dxa"/>
          <w:tcBorders>
            <w:top w:val="single" w:sz="4" w:space="0" w:color="000000"/>
          </w:tcBorders>
          <w:shd w:val="clear" w:color="auto" w:fill="auto"/>
          <w:vAlign w:val="center"/>
        </w:tcPr>
        <w:p w:rsidR="003D0CC1" w:rsidRPr="002D170A" w:rsidRDefault="003D0CC1" w:rsidP="002D170A">
          <w:pPr>
            <w:suppressAutoHyphens/>
            <w:snapToGrid w:val="0"/>
            <w:spacing w:after="0" w:line="240" w:lineRule="auto"/>
            <w:jc w:val="right"/>
            <w:rPr>
              <w:rFonts w:ascii="Times New Roman" w:eastAsia="Times New Roman" w:hAnsi="Times New Roman" w:cs="Calibri"/>
              <w:sz w:val="24"/>
              <w:szCs w:val="24"/>
              <w:lang w:val="x-none" w:eastAsia="ar-SA"/>
            </w:rPr>
          </w:pPr>
          <w:r w:rsidRPr="002D170A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Страница </w: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="007D4A65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16</w: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end"/>
          </w:r>
          <w:r w:rsidRPr="002D170A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из </w: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="007D4A65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16</w:t>
          </w:r>
          <w:r w:rsidRPr="002D170A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end"/>
          </w:r>
        </w:p>
      </w:tc>
    </w:tr>
  </w:tbl>
  <w:p w:rsidR="003D0CC1" w:rsidRDefault="003D0C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C6" w:rsidRDefault="004332C6" w:rsidP="00120002">
      <w:pPr>
        <w:spacing w:after="0" w:line="240" w:lineRule="auto"/>
      </w:pPr>
      <w:r>
        <w:separator/>
      </w:r>
    </w:p>
  </w:footnote>
  <w:footnote w:type="continuationSeparator" w:id="0">
    <w:p w:rsidR="004332C6" w:rsidRDefault="004332C6" w:rsidP="0012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1EB5615"/>
    <w:multiLevelType w:val="hybridMultilevel"/>
    <w:tmpl w:val="E9C60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0D0B012D"/>
    <w:multiLevelType w:val="multilevel"/>
    <w:tmpl w:val="D6BC7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>
    <w:nsid w:val="19E225ED"/>
    <w:multiLevelType w:val="hybridMultilevel"/>
    <w:tmpl w:val="DC043438"/>
    <w:lvl w:ilvl="0" w:tplc="6608DCD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534465B"/>
    <w:multiLevelType w:val="hybridMultilevel"/>
    <w:tmpl w:val="B960189C"/>
    <w:lvl w:ilvl="0" w:tplc="DC80DAD4">
      <w:start w:val="1"/>
      <w:numFmt w:val="decimal"/>
      <w:lvlText w:val="%1."/>
      <w:lvlJc w:val="left"/>
      <w:pPr>
        <w:ind w:left="128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61132"/>
    <w:multiLevelType w:val="hybridMultilevel"/>
    <w:tmpl w:val="98C2C0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1B09EA"/>
    <w:multiLevelType w:val="hybridMultilevel"/>
    <w:tmpl w:val="189C65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8D31DDF"/>
    <w:multiLevelType w:val="hybridMultilevel"/>
    <w:tmpl w:val="5B36B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005624"/>
    <w:multiLevelType w:val="hybridMultilevel"/>
    <w:tmpl w:val="FE7EDA16"/>
    <w:lvl w:ilvl="0" w:tplc="B18CF2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4C0A5FDB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71825"/>
    <w:multiLevelType w:val="hybridMultilevel"/>
    <w:tmpl w:val="EAFC86BC"/>
    <w:lvl w:ilvl="0" w:tplc="F30225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9C5251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395502"/>
    <w:multiLevelType w:val="hybridMultilevel"/>
    <w:tmpl w:val="DB1A16C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86828AE"/>
    <w:multiLevelType w:val="hybridMultilevel"/>
    <w:tmpl w:val="B8D07CDE"/>
    <w:lvl w:ilvl="0" w:tplc="322ACF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C956096"/>
    <w:multiLevelType w:val="hybridMultilevel"/>
    <w:tmpl w:val="3DBC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71EDB"/>
    <w:multiLevelType w:val="hybridMultilevel"/>
    <w:tmpl w:val="B984AF2A"/>
    <w:lvl w:ilvl="0" w:tplc="B4C8F3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7A0FF3"/>
    <w:multiLevelType w:val="hybridMultilevel"/>
    <w:tmpl w:val="4AD428BC"/>
    <w:lvl w:ilvl="0" w:tplc="DC80DAD4">
      <w:start w:val="1"/>
      <w:numFmt w:val="decimal"/>
      <w:lvlText w:val="%1."/>
      <w:lvlJc w:val="left"/>
      <w:pPr>
        <w:ind w:left="580" w:hanging="360"/>
      </w:pPr>
      <w:rPr>
        <w:rFonts w:eastAsia="Calibri" w:hint="default"/>
      </w:rPr>
    </w:lvl>
    <w:lvl w:ilvl="1" w:tplc="1D64EFC0">
      <w:start w:val="1"/>
      <w:numFmt w:val="decimal"/>
      <w:lvlText w:val="%2."/>
      <w:lvlJc w:val="left"/>
      <w:pPr>
        <w:ind w:left="13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9">
    <w:nsid w:val="769C096E"/>
    <w:multiLevelType w:val="hybridMultilevel"/>
    <w:tmpl w:val="BDBA26AA"/>
    <w:lvl w:ilvl="0" w:tplc="232EFE8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FB14B6"/>
    <w:multiLevelType w:val="hybridMultilevel"/>
    <w:tmpl w:val="FD80DEC2"/>
    <w:lvl w:ilvl="0" w:tplc="649C34C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14"/>
  </w:num>
  <w:num w:numId="6">
    <w:abstractNumId w:val="15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9"/>
  </w:num>
  <w:num w:numId="11">
    <w:abstractNumId w:val="10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6"/>
  </w:num>
  <w:num w:numId="16">
    <w:abstractNumId w:val="9"/>
  </w:num>
  <w:num w:numId="17">
    <w:abstractNumId w:val="17"/>
  </w:num>
  <w:num w:numId="18">
    <w:abstractNumId w:val="1"/>
  </w:num>
  <w:num w:numId="19">
    <w:abstractNumId w:val="18"/>
  </w:num>
  <w:num w:numId="20">
    <w:abstractNumId w:val="5"/>
  </w:num>
  <w:num w:numId="21">
    <w:abstractNumId w:val="2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BB"/>
    <w:rsid w:val="000124A5"/>
    <w:rsid w:val="000134DF"/>
    <w:rsid w:val="000204DD"/>
    <w:rsid w:val="00031FC1"/>
    <w:rsid w:val="00036D49"/>
    <w:rsid w:val="00043DD4"/>
    <w:rsid w:val="00060991"/>
    <w:rsid w:val="000654B5"/>
    <w:rsid w:val="00067ED0"/>
    <w:rsid w:val="00084A3F"/>
    <w:rsid w:val="00085537"/>
    <w:rsid w:val="00085A63"/>
    <w:rsid w:val="000905C0"/>
    <w:rsid w:val="00091DB6"/>
    <w:rsid w:val="00093820"/>
    <w:rsid w:val="00096FBC"/>
    <w:rsid w:val="000A67E3"/>
    <w:rsid w:val="000B31B7"/>
    <w:rsid w:val="000B6A2F"/>
    <w:rsid w:val="000C5932"/>
    <w:rsid w:val="000C6454"/>
    <w:rsid w:val="000C6F01"/>
    <w:rsid w:val="000D3A0D"/>
    <w:rsid w:val="000D720E"/>
    <w:rsid w:val="000E0E51"/>
    <w:rsid w:val="000E31B3"/>
    <w:rsid w:val="000E6241"/>
    <w:rsid w:val="000E65FE"/>
    <w:rsid w:val="00105AC8"/>
    <w:rsid w:val="00106F03"/>
    <w:rsid w:val="00113485"/>
    <w:rsid w:val="001136AD"/>
    <w:rsid w:val="00113F9D"/>
    <w:rsid w:val="00120002"/>
    <w:rsid w:val="001206DD"/>
    <w:rsid w:val="0012077E"/>
    <w:rsid w:val="00121D49"/>
    <w:rsid w:val="00125326"/>
    <w:rsid w:val="001300E5"/>
    <w:rsid w:val="0013569A"/>
    <w:rsid w:val="001367ED"/>
    <w:rsid w:val="00141140"/>
    <w:rsid w:val="001436BF"/>
    <w:rsid w:val="00145492"/>
    <w:rsid w:val="0014571E"/>
    <w:rsid w:val="001458A5"/>
    <w:rsid w:val="00146084"/>
    <w:rsid w:val="0015204A"/>
    <w:rsid w:val="00152C59"/>
    <w:rsid w:val="00157689"/>
    <w:rsid w:val="00160452"/>
    <w:rsid w:val="0016168C"/>
    <w:rsid w:val="00164A12"/>
    <w:rsid w:val="00165CB3"/>
    <w:rsid w:val="00174764"/>
    <w:rsid w:val="00177C53"/>
    <w:rsid w:val="00182A25"/>
    <w:rsid w:val="001910B6"/>
    <w:rsid w:val="001A6182"/>
    <w:rsid w:val="001A6183"/>
    <w:rsid w:val="001B4D46"/>
    <w:rsid w:val="001B54D8"/>
    <w:rsid w:val="001C23CB"/>
    <w:rsid w:val="001C529C"/>
    <w:rsid w:val="001C58D6"/>
    <w:rsid w:val="001D0E02"/>
    <w:rsid w:val="001D5AA6"/>
    <w:rsid w:val="001D6546"/>
    <w:rsid w:val="001E0E90"/>
    <w:rsid w:val="001E2DF9"/>
    <w:rsid w:val="001E56B6"/>
    <w:rsid w:val="001F0A4B"/>
    <w:rsid w:val="001F192D"/>
    <w:rsid w:val="001F3A4A"/>
    <w:rsid w:val="001F67CC"/>
    <w:rsid w:val="001F6CC4"/>
    <w:rsid w:val="0020196C"/>
    <w:rsid w:val="002056AE"/>
    <w:rsid w:val="00205BBC"/>
    <w:rsid w:val="00212B34"/>
    <w:rsid w:val="002160AB"/>
    <w:rsid w:val="00223E14"/>
    <w:rsid w:val="00223ECE"/>
    <w:rsid w:val="00225032"/>
    <w:rsid w:val="00230FD8"/>
    <w:rsid w:val="00234CA1"/>
    <w:rsid w:val="00244FFF"/>
    <w:rsid w:val="002476BB"/>
    <w:rsid w:val="002540BF"/>
    <w:rsid w:val="00254EAF"/>
    <w:rsid w:val="00260E31"/>
    <w:rsid w:val="002656D8"/>
    <w:rsid w:val="00267573"/>
    <w:rsid w:val="0027102A"/>
    <w:rsid w:val="00281207"/>
    <w:rsid w:val="002878F3"/>
    <w:rsid w:val="002952D4"/>
    <w:rsid w:val="00296CCE"/>
    <w:rsid w:val="002A146F"/>
    <w:rsid w:val="002B0845"/>
    <w:rsid w:val="002B094A"/>
    <w:rsid w:val="002B1917"/>
    <w:rsid w:val="002B48E7"/>
    <w:rsid w:val="002B5FC9"/>
    <w:rsid w:val="002C5773"/>
    <w:rsid w:val="002D170A"/>
    <w:rsid w:val="002D36ED"/>
    <w:rsid w:val="002D380B"/>
    <w:rsid w:val="002E7F84"/>
    <w:rsid w:val="002F367A"/>
    <w:rsid w:val="002F3A17"/>
    <w:rsid w:val="002F41D6"/>
    <w:rsid w:val="003005EA"/>
    <w:rsid w:val="00301600"/>
    <w:rsid w:val="00303632"/>
    <w:rsid w:val="003042B6"/>
    <w:rsid w:val="00311275"/>
    <w:rsid w:val="0031173C"/>
    <w:rsid w:val="0031494D"/>
    <w:rsid w:val="003214A7"/>
    <w:rsid w:val="00321FA1"/>
    <w:rsid w:val="003250F0"/>
    <w:rsid w:val="00326751"/>
    <w:rsid w:val="00330EFE"/>
    <w:rsid w:val="00345C02"/>
    <w:rsid w:val="00347535"/>
    <w:rsid w:val="00363910"/>
    <w:rsid w:val="0037113F"/>
    <w:rsid w:val="0038229C"/>
    <w:rsid w:val="00385C6A"/>
    <w:rsid w:val="0038651F"/>
    <w:rsid w:val="00395A67"/>
    <w:rsid w:val="00397B68"/>
    <w:rsid w:val="003A0A51"/>
    <w:rsid w:val="003A2AE6"/>
    <w:rsid w:val="003A3DF6"/>
    <w:rsid w:val="003A632C"/>
    <w:rsid w:val="003B1E27"/>
    <w:rsid w:val="003B351A"/>
    <w:rsid w:val="003C0BD0"/>
    <w:rsid w:val="003C1BBD"/>
    <w:rsid w:val="003C3E9A"/>
    <w:rsid w:val="003C5CDE"/>
    <w:rsid w:val="003D0CC1"/>
    <w:rsid w:val="003D597E"/>
    <w:rsid w:val="003E4DA6"/>
    <w:rsid w:val="003E639C"/>
    <w:rsid w:val="003F0893"/>
    <w:rsid w:val="003F7990"/>
    <w:rsid w:val="003F7A04"/>
    <w:rsid w:val="004005B7"/>
    <w:rsid w:val="00400634"/>
    <w:rsid w:val="00401047"/>
    <w:rsid w:val="00407229"/>
    <w:rsid w:val="0041484A"/>
    <w:rsid w:val="00415332"/>
    <w:rsid w:val="00424434"/>
    <w:rsid w:val="004332C6"/>
    <w:rsid w:val="00440C74"/>
    <w:rsid w:val="00452965"/>
    <w:rsid w:val="00453929"/>
    <w:rsid w:val="00454185"/>
    <w:rsid w:val="00472807"/>
    <w:rsid w:val="00472ED9"/>
    <w:rsid w:val="004738C8"/>
    <w:rsid w:val="004764AD"/>
    <w:rsid w:val="00476CD7"/>
    <w:rsid w:val="00477E27"/>
    <w:rsid w:val="004839C0"/>
    <w:rsid w:val="00485189"/>
    <w:rsid w:val="004851A7"/>
    <w:rsid w:val="00486638"/>
    <w:rsid w:val="004920DB"/>
    <w:rsid w:val="00493D8E"/>
    <w:rsid w:val="00494639"/>
    <w:rsid w:val="00497403"/>
    <w:rsid w:val="00497EBD"/>
    <w:rsid w:val="004A2AC0"/>
    <w:rsid w:val="004B07E5"/>
    <w:rsid w:val="004B0A80"/>
    <w:rsid w:val="004B0E1B"/>
    <w:rsid w:val="004B1F8E"/>
    <w:rsid w:val="004B41F8"/>
    <w:rsid w:val="004B652B"/>
    <w:rsid w:val="004B653B"/>
    <w:rsid w:val="004C3112"/>
    <w:rsid w:val="004C6800"/>
    <w:rsid w:val="004D2766"/>
    <w:rsid w:val="004D6B41"/>
    <w:rsid w:val="004E35ED"/>
    <w:rsid w:val="004E70B3"/>
    <w:rsid w:val="004F0686"/>
    <w:rsid w:val="004F0AAB"/>
    <w:rsid w:val="004F42FF"/>
    <w:rsid w:val="0050251F"/>
    <w:rsid w:val="0050364B"/>
    <w:rsid w:val="00503814"/>
    <w:rsid w:val="00505B67"/>
    <w:rsid w:val="00505C40"/>
    <w:rsid w:val="005072A6"/>
    <w:rsid w:val="00514C90"/>
    <w:rsid w:val="0052779E"/>
    <w:rsid w:val="0053072E"/>
    <w:rsid w:val="00531043"/>
    <w:rsid w:val="00553DF8"/>
    <w:rsid w:val="005540C8"/>
    <w:rsid w:val="00557D67"/>
    <w:rsid w:val="00567F6C"/>
    <w:rsid w:val="00570CD3"/>
    <w:rsid w:val="005760F8"/>
    <w:rsid w:val="00584BB5"/>
    <w:rsid w:val="00585204"/>
    <w:rsid w:val="00592A23"/>
    <w:rsid w:val="005948D0"/>
    <w:rsid w:val="005A0BF4"/>
    <w:rsid w:val="005A2208"/>
    <w:rsid w:val="005A530A"/>
    <w:rsid w:val="005A70E4"/>
    <w:rsid w:val="005B6B61"/>
    <w:rsid w:val="005D0B1C"/>
    <w:rsid w:val="005D3E0E"/>
    <w:rsid w:val="005F601B"/>
    <w:rsid w:val="005F70A4"/>
    <w:rsid w:val="005F72A5"/>
    <w:rsid w:val="00601737"/>
    <w:rsid w:val="00604B9F"/>
    <w:rsid w:val="00604EB4"/>
    <w:rsid w:val="0060500C"/>
    <w:rsid w:val="006105A4"/>
    <w:rsid w:val="0061135F"/>
    <w:rsid w:val="00617457"/>
    <w:rsid w:val="006332C2"/>
    <w:rsid w:val="006419E0"/>
    <w:rsid w:val="00641C7A"/>
    <w:rsid w:val="00643DFB"/>
    <w:rsid w:val="00650A4D"/>
    <w:rsid w:val="0065492E"/>
    <w:rsid w:val="006632B7"/>
    <w:rsid w:val="00665E70"/>
    <w:rsid w:val="00670326"/>
    <w:rsid w:val="00671619"/>
    <w:rsid w:val="006773B3"/>
    <w:rsid w:val="00685E1C"/>
    <w:rsid w:val="00691DDA"/>
    <w:rsid w:val="006970F3"/>
    <w:rsid w:val="006A0F20"/>
    <w:rsid w:val="006B0D11"/>
    <w:rsid w:val="006B0EE0"/>
    <w:rsid w:val="006B7F4A"/>
    <w:rsid w:val="006C589A"/>
    <w:rsid w:val="006D65CE"/>
    <w:rsid w:val="006D7109"/>
    <w:rsid w:val="006D7BE1"/>
    <w:rsid w:val="006F5CA4"/>
    <w:rsid w:val="007001E5"/>
    <w:rsid w:val="007048F9"/>
    <w:rsid w:val="007055F2"/>
    <w:rsid w:val="00707E2D"/>
    <w:rsid w:val="0071088E"/>
    <w:rsid w:val="007110AF"/>
    <w:rsid w:val="00711DE7"/>
    <w:rsid w:val="00715E68"/>
    <w:rsid w:val="00717138"/>
    <w:rsid w:val="0072670E"/>
    <w:rsid w:val="0073465D"/>
    <w:rsid w:val="007360DB"/>
    <w:rsid w:val="00741C3A"/>
    <w:rsid w:val="007505ED"/>
    <w:rsid w:val="00751B38"/>
    <w:rsid w:val="00761E20"/>
    <w:rsid w:val="0076655B"/>
    <w:rsid w:val="007671A1"/>
    <w:rsid w:val="00772A2E"/>
    <w:rsid w:val="00783E4E"/>
    <w:rsid w:val="00786940"/>
    <w:rsid w:val="007A3A92"/>
    <w:rsid w:val="007B0E05"/>
    <w:rsid w:val="007B7CA2"/>
    <w:rsid w:val="007C0C44"/>
    <w:rsid w:val="007C30FF"/>
    <w:rsid w:val="007D2280"/>
    <w:rsid w:val="007D4A65"/>
    <w:rsid w:val="007D7F5C"/>
    <w:rsid w:val="007E58FB"/>
    <w:rsid w:val="007E6654"/>
    <w:rsid w:val="007E6D89"/>
    <w:rsid w:val="007F3677"/>
    <w:rsid w:val="007F6098"/>
    <w:rsid w:val="008044C5"/>
    <w:rsid w:val="00813FCB"/>
    <w:rsid w:val="00815639"/>
    <w:rsid w:val="0081691A"/>
    <w:rsid w:val="00817029"/>
    <w:rsid w:val="00817725"/>
    <w:rsid w:val="00823FEA"/>
    <w:rsid w:val="00827144"/>
    <w:rsid w:val="008273DA"/>
    <w:rsid w:val="00830D9D"/>
    <w:rsid w:val="00834303"/>
    <w:rsid w:val="008344B7"/>
    <w:rsid w:val="008402AD"/>
    <w:rsid w:val="0084119B"/>
    <w:rsid w:val="00850A62"/>
    <w:rsid w:val="00850EB6"/>
    <w:rsid w:val="00855222"/>
    <w:rsid w:val="008636F0"/>
    <w:rsid w:val="008739CB"/>
    <w:rsid w:val="00874B2F"/>
    <w:rsid w:val="00877327"/>
    <w:rsid w:val="00877A3F"/>
    <w:rsid w:val="00881016"/>
    <w:rsid w:val="008927F9"/>
    <w:rsid w:val="00892E0E"/>
    <w:rsid w:val="008A2C64"/>
    <w:rsid w:val="008B0839"/>
    <w:rsid w:val="008B1B95"/>
    <w:rsid w:val="008B45DB"/>
    <w:rsid w:val="008B5D53"/>
    <w:rsid w:val="008C17ED"/>
    <w:rsid w:val="008C245D"/>
    <w:rsid w:val="008C27F8"/>
    <w:rsid w:val="008C4CE7"/>
    <w:rsid w:val="008C6DF4"/>
    <w:rsid w:val="008D0E8A"/>
    <w:rsid w:val="008D2681"/>
    <w:rsid w:val="008D2BE3"/>
    <w:rsid w:val="008D59B9"/>
    <w:rsid w:val="008E0B09"/>
    <w:rsid w:val="008E2728"/>
    <w:rsid w:val="008E2BC4"/>
    <w:rsid w:val="008E3053"/>
    <w:rsid w:val="008E584D"/>
    <w:rsid w:val="008F4461"/>
    <w:rsid w:val="008F7184"/>
    <w:rsid w:val="00900842"/>
    <w:rsid w:val="009048C6"/>
    <w:rsid w:val="009075D7"/>
    <w:rsid w:val="009111DB"/>
    <w:rsid w:val="00911927"/>
    <w:rsid w:val="00912F72"/>
    <w:rsid w:val="00915DC8"/>
    <w:rsid w:val="00925B2F"/>
    <w:rsid w:val="009319D7"/>
    <w:rsid w:val="00935E46"/>
    <w:rsid w:val="0094164B"/>
    <w:rsid w:val="00943A47"/>
    <w:rsid w:val="0094452E"/>
    <w:rsid w:val="00961548"/>
    <w:rsid w:val="00961A74"/>
    <w:rsid w:val="00962047"/>
    <w:rsid w:val="009641CD"/>
    <w:rsid w:val="0096544D"/>
    <w:rsid w:val="0096667D"/>
    <w:rsid w:val="009741B5"/>
    <w:rsid w:val="009842A8"/>
    <w:rsid w:val="0098610A"/>
    <w:rsid w:val="00986F7B"/>
    <w:rsid w:val="00991BF8"/>
    <w:rsid w:val="0099324F"/>
    <w:rsid w:val="009A4E44"/>
    <w:rsid w:val="009B0AB3"/>
    <w:rsid w:val="009B2244"/>
    <w:rsid w:val="009C3F90"/>
    <w:rsid w:val="009D4A93"/>
    <w:rsid w:val="009E29C2"/>
    <w:rsid w:val="009F12E8"/>
    <w:rsid w:val="009F69C2"/>
    <w:rsid w:val="009F7310"/>
    <w:rsid w:val="00A053F6"/>
    <w:rsid w:val="00A13C39"/>
    <w:rsid w:val="00A15AF9"/>
    <w:rsid w:val="00A16745"/>
    <w:rsid w:val="00A21924"/>
    <w:rsid w:val="00A24BD0"/>
    <w:rsid w:val="00A24FBD"/>
    <w:rsid w:val="00A342EA"/>
    <w:rsid w:val="00A34FC7"/>
    <w:rsid w:val="00A400BB"/>
    <w:rsid w:val="00A41B09"/>
    <w:rsid w:val="00A42115"/>
    <w:rsid w:val="00A42C9B"/>
    <w:rsid w:val="00A45818"/>
    <w:rsid w:val="00A47231"/>
    <w:rsid w:val="00A5457E"/>
    <w:rsid w:val="00A638DB"/>
    <w:rsid w:val="00A64A43"/>
    <w:rsid w:val="00A81D9C"/>
    <w:rsid w:val="00A85163"/>
    <w:rsid w:val="00A86152"/>
    <w:rsid w:val="00A9567F"/>
    <w:rsid w:val="00A95840"/>
    <w:rsid w:val="00A9632B"/>
    <w:rsid w:val="00AA0D2A"/>
    <w:rsid w:val="00AA6350"/>
    <w:rsid w:val="00AA7B25"/>
    <w:rsid w:val="00AB2965"/>
    <w:rsid w:val="00AC1969"/>
    <w:rsid w:val="00AC734B"/>
    <w:rsid w:val="00AD5E76"/>
    <w:rsid w:val="00AE1322"/>
    <w:rsid w:val="00AE2FC0"/>
    <w:rsid w:val="00AE3110"/>
    <w:rsid w:val="00AE4C36"/>
    <w:rsid w:val="00AF01FA"/>
    <w:rsid w:val="00AF30DA"/>
    <w:rsid w:val="00AF3DBE"/>
    <w:rsid w:val="00B04F6A"/>
    <w:rsid w:val="00B06153"/>
    <w:rsid w:val="00B064B6"/>
    <w:rsid w:val="00B202BB"/>
    <w:rsid w:val="00B213B2"/>
    <w:rsid w:val="00B24CE1"/>
    <w:rsid w:val="00B42254"/>
    <w:rsid w:val="00B54BD8"/>
    <w:rsid w:val="00B60596"/>
    <w:rsid w:val="00B608FE"/>
    <w:rsid w:val="00B61D86"/>
    <w:rsid w:val="00B6228E"/>
    <w:rsid w:val="00B67E0D"/>
    <w:rsid w:val="00B76C73"/>
    <w:rsid w:val="00B954CE"/>
    <w:rsid w:val="00BA3A1C"/>
    <w:rsid w:val="00BA3BBD"/>
    <w:rsid w:val="00BB0906"/>
    <w:rsid w:val="00BB2650"/>
    <w:rsid w:val="00BB3047"/>
    <w:rsid w:val="00BB3CA5"/>
    <w:rsid w:val="00BC41C5"/>
    <w:rsid w:val="00BC572D"/>
    <w:rsid w:val="00BC5AAD"/>
    <w:rsid w:val="00BC6366"/>
    <w:rsid w:val="00BC7056"/>
    <w:rsid w:val="00BD06E1"/>
    <w:rsid w:val="00BD3C3B"/>
    <w:rsid w:val="00BD53F7"/>
    <w:rsid w:val="00BD7648"/>
    <w:rsid w:val="00BE537B"/>
    <w:rsid w:val="00BE7FE4"/>
    <w:rsid w:val="00BF1360"/>
    <w:rsid w:val="00BF526D"/>
    <w:rsid w:val="00C016F9"/>
    <w:rsid w:val="00C02905"/>
    <w:rsid w:val="00C10DEC"/>
    <w:rsid w:val="00C23A4C"/>
    <w:rsid w:val="00C2693C"/>
    <w:rsid w:val="00C34091"/>
    <w:rsid w:val="00C34CEA"/>
    <w:rsid w:val="00C42675"/>
    <w:rsid w:val="00C447E2"/>
    <w:rsid w:val="00C51D79"/>
    <w:rsid w:val="00C5691B"/>
    <w:rsid w:val="00C770A5"/>
    <w:rsid w:val="00C819EE"/>
    <w:rsid w:val="00C97975"/>
    <w:rsid w:val="00CA46F5"/>
    <w:rsid w:val="00CA5454"/>
    <w:rsid w:val="00CA7554"/>
    <w:rsid w:val="00CB14C4"/>
    <w:rsid w:val="00CB3C23"/>
    <w:rsid w:val="00CB441F"/>
    <w:rsid w:val="00CB4F43"/>
    <w:rsid w:val="00CB7CC8"/>
    <w:rsid w:val="00CC2924"/>
    <w:rsid w:val="00CC2DC2"/>
    <w:rsid w:val="00CD32ED"/>
    <w:rsid w:val="00CD429F"/>
    <w:rsid w:val="00CD5603"/>
    <w:rsid w:val="00CE1602"/>
    <w:rsid w:val="00CE4AEA"/>
    <w:rsid w:val="00CF0747"/>
    <w:rsid w:val="00CF6A05"/>
    <w:rsid w:val="00CF75E7"/>
    <w:rsid w:val="00D00E3A"/>
    <w:rsid w:val="00D03A4C"/>
    <w:rsid w:val="00D06FAA"/>
    <w:rsid w:val="00D12353"/>
    <w:rsid w:val="00D12D25"/>
    <w:rsid w:val="00D1534C"/>
    <w:rsid w:val="00D16A55"/>
    <w:rsid w:val="00D27082"/>
    <w:rsid w:val="00D27957"/>
    <w:rsid w:val="00D30DB0"/>
    <w:rsid w:val="00D349E6"/>
    <w:rsid w:val="00D3521F"/>
    <w:rsid w:val="00D35DA8"/>
    <w:rsid w:val="00D37593"/>
    <w:rsid w:val="00D41BED"/>
    <w:rsid w:val="00D42F0C"/>
    <w:rsid w:val="00D43166"/>
    <w:rsid w:val="00D466BF"/>
    <w:rsid w:val="00D57481"/>
    <w:rsid w:val="00D7566F"/>
    <w:rsid w:val="00D764F8"/>
    <w:rsid w:val="00D8212A"/>
    <w:rsid w:val="00D83786"/>
    <w:rsid w:val="00D83F6D"/>
    <w:rsid w:val="00D8640E"/>
    <w:rsid w:val="00D96062"/>
    <w:rsid w:val="00D96D27"/>
    <w:rsid w:val="00DA3C95"/>
    <w:rsid w:val="00DA3E2E"/>
    <w:rsid w:val="00DA5B14"/>
    <w:rsid w:val="00DA5EB3"/>
    <w:rsid w:val="00DB041C"/>
    <w:rsid w:val="00DB6201"/>
    <w:rsid w:val="00DB626D"/>
    <w:rsid w:val="00DC05C3"/>
    <w:rsid w:val="00DC4095"/>
    <w:rsid w:val="00DD5A9F"/>
    <w:rsid w:val="00DD5C79"/>
    <w:rsid w:val="00DD6319"/>
    <w:rsid w:val="00DE62C1"/>
    <w:rsid w:val="00DF3687"/>
    <w:rsid w:val="00DF5FAC"/>
    <w:rsid w:val="00E0436C"/>
    <w:rsid w:val="00E066DC"/>
    <w:rsid w:val="00E1025A"/>
    <w:rsid w:val="00E1149B"/>
    <w:rsid w:val="00E1178A"/>
    <w:rsid w:val="00E16809"/>
    <w:rsid w:val="00E3771E"/>
    <w:rsid w:val="00E503C4"/>
    <w:rsid w:val="00E72B1E"/>
    <w:rsid w:val="00E77A9E"/>
    <w:rsid w:val="00E83ADB"/>
    <w:rsid w:val="00E926C2"/>
    <w:rsid w:val="00E92FDC"/>
    <w:rsid w:val="00E93A7B"/>
    <w:rsid w:val="00E96351"/>
    <w:rsid w:val="00E96AF6"/>
    <w:rsid w:val="00EA2916"/>
    <w:rsid w:val="00EA6BE1"/>
    <w:rsid w:val="00EA7FED"/>
    <w:rsid w:val="00EB1B8E"/>
    <w:rsid w:val="00EB1DF6"/>
    <w:rsid w:val="00EB4760"/>
    <w:rsid w:val="00EB5B8A"/>
    <w:rsid w:val="00EB7797"/>
    <w:rsid w:val="00ED34F8"/>
    <w:rsid w:val="00ED63CC"/>
    <w:rsid w:val="00EE0FA9"/>
    <w:rsid w:val="00F0551E"/>
    <w:rsid w:val="00F131AD"/>
    <w:rsid w:val="00F13D73"/>
    <w:rsid w:val="00F143BC"/>
    <w:rsid w:val="00F149C0"/>
    <w:rsid w:val="00F25C55"/>
    <w:rsid w:val="00F360C7"/>
    <w:rsid w:val="00F44825"/>
    <w:rsid w:val="00F479A0"/>
    <w:rsid w:val="00F57B11"/>
    <w:rsid w:val="00F738E0"/>
    <w:rsid w:val="00F765A9"/>
    <w:rsid w:val="00F77BA7"/>
    <w:rsid w:val="00F8045C"/>
    <w:rsid w:val="00F856C2"/>
    <w:rsid w:val="00F91BB8"/>
    <w:rsid w:val="00F949EA"/>
    <w:rsid w:val="00F9643F"/>
    <w:rsid w:val="00FA022C"/>
    <w:rsid w:val="00FA3685"/>
    <w:rsid w:val="00FA495F"/>
    <w:rsid w:val="00FA7053"/>
    <w:rsid w:val="00FB49C4"/>
    <w:rsid w:val="00FB5D62"/>
    <w:rsid w:val="00FB6594"/>
    <w:rsid w:val="00FC1C1B"/>
    <w:rsid w:val="00FC4404"/>
    <w:rsid w:val="00FD1FC6"/>
    <w:rsid w:val="00FD5892"/>
    <w:rsid w:val="00FF181C"/>
    <w:rsid w:val="00FF2C11"/>
    <w:rsid w:val="00FF6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86"/>
  </w:style>
  <w:style w:type="paragraph" w:styleId="3">
    <w:name w:val="heading 3"/>
    <w:basedOn w:val="a"/>
    <w:next w:val="a"/>
    <w:link w:val="30"/>
    <w:uiPriority w:val="9"/>
    <w:qFormat/>
    <w:rsid w:val="005F601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60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link w:val="af0"/>
    <w:qFormat/>
    <w:rsid w:val="00D270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F601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0">
    <w:name w:val="Абзац списка Знак"/>
    <w:link w:val="af"/>
    <w:uiPriority w:val="34"/>
    <w:qFormat/>
    <w:locked/>
    <w:rsid w:val="00493D8E"/>
  </w:style>
  <w:style w:type="character" w:styleId="af1">
    <w:name w:val="Hyperlink"/>
    <w:basedOn w:val="a0"/>
    <w:uiPriority w:val="99"/>
    <w:unhideWhenUsed/>
    <w:rsid w:val="00D16A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86"/>
  </w:style>
  <w:style w:type="paragraph" w:styleId="3">
    <w:name w:val="heading 3"/>
    <w:basedOn w:val="a"/>
    <w:next w:val="a"/>
    <w:link w:val="30"/>
    <w:uiPriority w:val="9"/>
    <w:qFormat/>
    <w:rsid w:val="005F601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60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link w:val="af0"/>
    <w:qFormat/>
    <w:rsid w:val="00D270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F601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0">
    <w:name w:val="Абзац списка Знак"/>
    <w:link w:val="af"/>
    <w:uiPriority w:val="34"/>
    <w:qFormat/>
    <w:locked/>
    <w:rsid w:val="00493D8E"/>
  </w:style>
  <w:style w:type="character" w:styleId="af1">
    <w:name w:val="Hyperlink"/>
    <w:basedOn w:val="a0"/>
    <w:uiPriority w:val="99"/>
    <w:unhideWhenUsed/>
    <w:rsid w:val="00D16A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3C15-4A7E-4365-907F-DE873584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3622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24221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2022-06-01T17:21:00Z</cp:lastPrinted>
  <dcterms:created xsi:type="dcterms:W3CDTF">2022-10-07T15:45:00Z</dcterms:created>
  <dcterms:modified xsi:type="dcterms:W3CDTF">2022-10-07T15:45:00Z</dcterms:modified>
</cp:coreProperties>
</file>